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F5E3" w14:textId="06B98B94" w:rsidR="00C6654F" w:rsidRPr="00726DD3" w:rsidRDefault="00455362" w:rsidP="00AE3A2D">
      <w:pPr>
        <w:snapToGrid w:val="0"/>
        <w:spacing w:line="276" w:lineRule="auto"/>
        <w:contextualSpacing/>
        <w:jc w:val="right"/>
        <w:rPr>
          <w:rFonts w:ascii="HGP教科書体" w:eastAsia="HGP教科書体" w:hAnsi="ＭＳ 明朝"/>
        </w:rPr>
      </w:pPr>
      <w:r w:rsidRPr="00726DD3">
        <w:rPr>
          <w:rFonts w:ascii="HGP教科書体" w:eastAsia="HGP教科書体" w:hAnsi="ＭＳ 明朝" w:hint="eastAsia"/>
        </w:rPr>
        <w:t>2024</w:t>
      </w:r>
      <w:r w:rsidR="00C6654F" w:rsidRPr="00726DD3">
        <w:rPr>
          <w:rFonts w:ascii="HGP教科書体" w:eastAsia="HGP教科書体" w:hAnsi="ＭＳ 明朝" w:hint="eastAsia"/>
        </w:rPr>
        <w:t>年</w:t>
      </w:r>
      <w:r w:rsidR="009D7A97">
        <w:rPr>
          <w:rFonts w:ascii="HGP教科書体" w:eastAsia="HGP教科書体" w:hAnsi="ＭＳ 明朝" w:hint="eastAsia"/>
        </w:rPr>
        <w:t>5</w:t>
      </w:r>
      <w:r w:rsidR="00C6654F" w:rsidRPr="00726DD3">
        <w:rPr>
          <w:rFonts w:ascii="HGP教科書体" w:eastAsia="HGP教科書体" w:hAnsi="ＭＳ 明朝" w:hint="eastAsia"/>
        </w:rPr>
        <w:t>月</w:t>
      </w:r>
      <w:r w:rsidR="003F7A09">
        <w:rPr>
          <w:rFonts w:ascii="HGP教科書体" w:eastAsia="HGP教科書体" w:hAnsi="ＭＳ 明朝" w:hint="eastAsia"/>
        </w:rPr>
        <w:t>15</w:t>
      </w:r>
      <w:r w:rsidR="00C6654F" w:rsidRPr="00726DD3">
        <w:rPr>
          <w:rFonts w:ascii="HGP教科書体" w:eastAsia="HGP教科書体" w:hAnsi="ＭＳ 明朝" w:hint="eastAsia"/>
        </w:rPr>
        <w:t>日</w:t>
      </w:r>
    </w:p>
    <w:p w14:paraId="0A94E0E3" w14:textId="13391AAE" w:rsidR="00EE2989" w:rsidRPr="00726DD3" w:rsidRDefault="00865727" w:rsidP="00AE3A2D">
      <w:pPr>
        <w:snapToGrid w:val="0"/>
        <w:spacing w:line="276" w:lineRule="auto"/>
        <w:contextualSpacing/>
        <w:rPr>
          <w:rFonts w:ascii="HGP教科書体" w:eastAsia="HGP教科書体" w:hAnsi="ＭＳ Ｐ明朝"/>
          <w:sz w:val="22"/>
        </w:rPr>
      </w:pPr>
      <w:r>
        <w:rPr>
          <w:rFonts w:ascii="HGP教科書体" w:eastAsia="HGP教科書体" w:hAnsi="ＭＳ Ｐ明朝" w:hint="eastAsia"/>
          <w:sz w:val="22"/>
        </w:rPr>
        <w:t>国際ロータリー第2690地区</w:t>
      </w:r>
      <w:r w:rsidR="00C6654F" w:rsidRPr="00726DD3">
        <w:rPr>
          <w:rFonts w:ascii="HGP教科書体" w:eastAsia="HGP教科書体" w:hAnsi="ＭＳ Ｐ明朝" w:hint="eastAsia"/>
          <w:sz w:val="22"/>
        </w:rPr>
        <w:t>インターアクトクラブ</w:t>
      </w:r>
    </w:p>
    <w:p w14:paraId="795D76F2" w14:textId="43F1B081" w:rsidR="00C6654F" w:rsidRPr="00726DD3" w:rsidRDefault="00C6654F" w:rsidP="00AE3A2D">
      <w:pPr>
        <w:snapToGrid w:val="0"/>
        <w:spacing w:line="276" w:lineRule="auto"/>
        <w:contextualSpacing/>
        <w:rPr>
          <w:rFonts w:ascii="HGP教科書体" w:eastAsia="HGP教科書体" w:hAnsi="ＭＳ Ｐ明朝"/>
          <w:sz w:val="22"/>
        </w:rPr>
      </w:pPr>
      <w:r w:rsidRPr="00726DD3">
        <w:rPr>
          <w:rFonts w:ascii="HGP教科書体" w:eastAsia="HGP教科書体" w:hAnsi="ＭＳ Ｐ明朝" w:hint="eastAsia"/>
          <w:sz w:val="22"/>
        </w:rPr>
        <w:t>提唱ロータリークラブ</w:t>
      </w:r>
      <w:r w:rsidR="00455362" w:rsidRPr="00726DD3">
        <w:rPr>
          <w:rFonts w:ascii="HGP教科書体" w:eastAsia="HGP教科書体" w:hAnsi="ＭＳ Ｐ明朝" w:hint="eastAsia"/>
          <w:sz w:val="22"/>
        </w:rPr>
        <w:t xml:space="preserve">　</w:t>
      </w:r>
      <w:r w:rsidRPr="00726DD3">
        <w:rPr>
          <w:rFonts w:ascii="HGP教科書体" w:eastAsia="HGP教科書体" w:hAnsi="ＭＳ Ｐ明朝" w:hint="eastAsia"/>
          <w:sz w:val="22"/>
        </w:rPr>
        <w:t>会長</w:t>
      </w:r>
      <w:r w:rsidR="00455362" w:rsidRPr="00726DD3">
        <w:rPr>
          <w:rFonts w:ascii="HGP教科書体" w:eastAsia="HGP教科書体" w:hAnsi="ＭＳ Ｐ明朝" w:hint="eastAsia"/>
          <w:sz w:val="22"/>
        </w:rPr>
        <w:t>各位</w:t>
      </w:r>
    </w:p>
    <w:p w14:paraId="42C8D3C3" w14:textId="37FE2F82" w:rsidR="00C6654F" w:rsidRPr="00726DD3" w:rsidRDefault="00726DD3" w:rsidP="00865727">
      <w:pPr>
        <w:snapToGrid w:val="0"/>
        <w:spacing w:line="276" w:lineRule="auto"/>
        <w:ind w:leftChars="-50" w:left="-105" w:right="27" w:firstLineChars="2689" w:firstLine="5916"/>
        <w:contextualSpacing/>
        <w:jc w:val="left"/>
        <w:rPr>
          <w:rFonts w:ascii="HGP教科書体" w:eastAsia="HGP教科書体" w:hAnsi="ＭＳ Ｐ明朝"/>
          <w:sz w:val="22"/>
        </w:rPr>
      </w:pPr>
      <w:r>
        <w:rPr>
          <w:rFonts w:ascii="HGP教科書体" w:eastAsia="HGP教科書体" w:hAnsi="ＭＳ Ｐ明朝" w:hint="eastAsia"/>
          <w:sz w:val="22"/>
        </w:rPr>
        <w:t>国際ロータリー</w:t>
      </w:r>
      <w:r w:rsidR="00C6654F" w:rsidRPr="00726DD3">
        <w:rPr>
          <w:rFonts w:ascii="HGP教科書体" w:eastAsia="HGP教科書体" w:hAnsi="ＭＳ Ｐ明朝" w:hint="eastAsia"/>
          <w:sz w:val="22"/>
        </w:rPr>
        <w:t>第2690地区</w:t>
      </w:r>
      <w:r w:rsidR="00455362" w:rsidRPr="00726DD3">
        <w:rPr>
          <w:rFonts w:ascii="HGP教科書体" w:eastAsia="HGP教科書体" w:hAnsi="ＭＳ Ｐ明朝" w:hint="eastAsia"/>
          <w:sz w:val="22"/>
        </w:rPr>
        <w:t>2024-25</w:t>
      </w:r>
      <w:r w:rsidR="00C6654F" w:rsidRPr="00726DD3">
        <w:rPr>
          <w:rFonts w:ascii="HGP教科書体" w:eastAsia="HGP教科書体" w:hAnsi="ＭＳ Ｐ明朝" w:hint="eastAsia"/>
          <w:sz w:val="22"/>
        </w:rPr>
        <w:t>年度</w:t>
      </w:r>
    </w:p>
    <w:p w14:paraId="3B25695E" w14:textId="6A9A2A28" w:rsidR="00C6654F" w:rsidRPr="00726DD3" w:rsidRDefault="00CD6975" w:rsidP="00865727">
      <w:pPr>
        <w:snapToGrid w:val="0"/>
        <w:spacing w:line="276" w:lineRule="auto"/>
        <w:ind w:firstLineChars="2641" w:firstLine="5810"/>
        <w:contextualSpacing/>
        <w:jc w:val="left"/>
        <w:rPr>
          <w:rFonts w:ascii="HGP教科書体" w:eastAsia="HGP教科書体" w:hAnsi="ＭＳ Ｐ明朝"/>
          <w:sz w:val="22"/>
        </w:rPr>
      </w:pPr>
      <w:r w:rsidRPr="00726DD3">
        <w:rPr>
          <w:rFonts w:ascii="HGP教科書体" w:eastAsia="HGP教科書体" w:hAnsi="ＭＳ Ｐ明朝" w:hint="eastAsia"/>
          <w:sz w:val="22"/>
        </w:rPr>
        <w:t>地区</w:t>
      </w:r>
      <w:r w:rsidR="00C6654F" w:rsidRPr="00726DD3">
        <w:rPr>
          <w:rFonts w:ascii="HGP教科書体" w:eastAsia="HGP教科書体" w:hAnsi="ＭＳ Ｐ明朝" w:hint="eastAsia"/>
          <w:sz w:val="22"/>
        </w:rPr>
        <w:t>ガバナー</w:t>
      </w:r>
      <w:r w:rsidR="00865727">
        <w:rPr>
          <w:rFonts w:ascii="HGP教科書体" w:eastAsia="HGP教科書体" w:hAnsi="ＭＳ Ｐ明朝"/>
          <w:sz w:val="22"/>
        </w:rPr>
        <w:tab/>
      </w:r>
      <w:r w:rsidR="00865727">
        <w:rPr>
          <w:rFonts w:ascii="HGP教科書体" w:eastAsia="HGP教科書体" w:hAnsi="ＭＳ Ｐ明朝"/>
          <w:sz w:val="22"/>
        </w:rPr>
        <w:tab/>
      </w:r>
      <w:r w:rsidR="00F2421E" w:rsidRPr="00726DD3">
        <w:rPr>
          <w:rFonts w:ascii="HGP教科書体" w:eastAsia="HGP教科書体" w:hAnsi="ＭＳ Ｐ明朝" w:hint="eastAsia"/>
          <w:sz w:val="22"/>
        </w:rPr>
        <w:t>榊原</w:t>
      </w:r>
      <w:r w:rsidR="009D7A97">
        <w:rPr>
          <w:rFonts w:ascii="HGP教科書体" w:eastAsia="HGP教科書体" w:hAnsi="ＭＳ Ｐ明朝" w:hint="eastAsia"/>
          <w:sz w:val="22"/>
        </w:rPr>
        <w:t xml:space="preserve">　</w:t>
      </w:r>
      <w:r w:rsidR="00F2421E" w:rsidRPr="00726DD3">
        <w:rPr>
          <w:rFonts w:ascii="HGP教科書体" w:eastAsia="HGP教科書体" w:hAnsi="ＭＳ Ｐ明朝" w:hint="eastAsia"/>
          <w:sz w:val="22"/>
        </w:rPr>
        <w:t xml:space="preserve">　敬</w:t>
      </w:r>
    </w:p>
    <w:p w14:paraId="520BE719" w14:textId="66DFF1F9" w:rsidR="00C6654F" w:rsidRPr="00726DD3" w:rsidRDefault="00C6654F" w:rsidP="00865727">
      <w:pPr>
        <w:snapToGrid w:val="0"/>
        <w:spacing w:line="276" w:lineRule="auto"/>
        <w:ind w:firstLineChars="2641" w:firstLine="5810"/>
        <w:contextualSpacing/>
        <w:jc w:val="left"/>
        <w:rPr>
          <w:rFonts w:ascii="HGP教科書体" w:eastAsia="HGP教科書体" w:hAnsi="ＭＳ Ｐ明朝"/>
          <w:sz w:val="22"/>
        </w:rPr>
      </w:pPr>
      <w:r w:rsidRPr="00726DD3">
        <w:rPr>
          <w:rFonts w:ascii="HGP教科書体" w:eastAsia="HGP教科書体" w:hAnsi="ＭＳ Ｐ明朝" w:hint="eastAsia"/>
          <w:sz w:val="22"/>
        </w:rPr>
        <w:t>地区インターアクト委員長</w:t>
      </w:r>
      <w:r w:rsidR="00865727">
        <w:rPr>
          <w:rFonts w:ascii="HGP教科書体" w:eastAsia="HGP教科書体" w:hAnsi="ＭＳ Ｐ明朝"/>
          <w:sz w:val="22"/>
        </w:rPr>
        <w:tab/>
      </w:r>
      <w:r w:rsidR="00476BA6" w:rsidRPr="00726DD3">
        <w:rPr>
          <w:rFonts w:ascii="HGP教科書体" w:eastAsia="HGP教科書体" w:hAnsi="ＭＳ Ｐ明朝" w:hint="eastAsia"/>
          <w:sz w:val="22"/>
        </w:rPr>
        <w:t>有元</w:t>
      </w:r>
      <w:r w:rsidR="009D7A97">
        <w:rPr>
          <w:rFonts w:ascii="HGP教科書体" w:eastAsia="HGP教科書体" w:hAnsi="ＭＳ Ｐ明朝" w:hint="eastAsia"/>
          <w:sz w:val="22"/>
        </w:rPr>
        <w:t xml:space="preserve">　</w:t>
      </w:r>
      <w:r w:rsidR="00476BA6" w:rsidRPr="00726DD3">
        <w:rPr>
          <w:rFonts w:ascii="HGP教科書体" w:eastAsia="HGP教科書体" w:hAnsi="ＭＳ Ｐ明朝" w:hint="eastAsia"/>
          <w:sz w:val="22"/>
        </w:rPr>
        <w:t xml:space="preserve">　稔</w:t>
      </w:r>
    </w:p>
    <w:p w14:paraId="0936791F" w14:textId="3C0E0D9E" w:rsidR="00C6654F" w:rsidRPr="00726DD3" w:rsidRDefault="00476BA6" w:rsidP="00865727">
      <w:pPr>
        <w:snapToGrid w:val="0"/>
        <w:spacing w:line="276" w:lineRule="auto"/>
        <w:ind w:firstLineChars="2641" w:firstLine="5810"/>
        <w:contextualSpacing/>
        <w:jc w:val="left"/>
        <w:rPr>
          <w:rFonts w:ascii="HGP教科書体" w:eastAsia="HGP教科書体" w:hAnsi="ＭＳ Ｐ明朝"/>
          <w:sz w:val="22"/>
        </w:rPr>
      </w:pPr>
      <w:r w:rsidRPr="00726DD3">
        <w:rPr>
          <w:rFonts w:ascii="HGP教科書体" w:eastAsia="HGP教科書体" w:hAnsi="ＭＳ Ｐ明朝" w:hint="eastAsia"/>
          <w:sz w:val="22"/>
        </w:rPr>
        <w:t>新見</w:t>
      </w:r>
      <w:r w:rsidR="00C6654F" w:rsidRPr="00726DD3">
        <w:rPr>
          <w:rFonts w:ascii="HGP教科書体" w:eastAsia="HGP教科書体" w:hAnsi="ＭＳ Ｐ明朝" w:hint="eastAsia"/>
          <w:sz w:val="22"/>
        </w:rPr>
        <w:t>ロータリークラブ会長</w:t>
      </w:r>
      <w:r w:rsidR="00865727">
        <w:rPr>
          <w:rFonts w:ascii="HGP教科書体" w:eastAsia="HGP教科書体" w:hAnsi="ＭＳ Ｐ明朝"/>
          <w:sz w:val="22"/>
        </w:rPr>
        <w:tab/>
      </w:r>
      <w:r w:rsidR="00135B9F" w:rsidRPr="00726DD3">
        <w:rPr>
          <w:rFonts w:ascii="HGP教科書体" w:eastAsia="HGP教科書体" w:hAnsi="ＭＳ Ｐ明朝" w:hint="eastAsia"/>
          <w:sz w:val="22"/>
        </w:rPr>
        <w:t>田原　茂穂</w:t>
      </w:r>
    </w:p>
    <w:p w14:paraId="2F613ADD" w14:textId="1D9E8EFB" w:rsidR="004702CF" w:rsidRPr="00726DD3" w:rsidRDefault="00476BA6" w:rsidP="00865727">
      <w:pPr>
        <w:snapToGrid w:val="0"/>
        <w:spacing w:line="276" w:lineRule="auto"/>
        <w:ind w:firstLineChars="2641" w:firstLine="5810"/>
        <w:contextualSpacing/>
        <w:jc w:val="left"/>
        <w:rPr>
          <w:rFonts w:ascii="HGP教科書体" w:eastAsia="HGP教科書体" w:hAnsi="ＭＳ Ｐ明朝"/>
          <w:sz w:val="22"/>
          <w:lang w:eastAsia="zh-TW"/>
        </w:rPr>
      </w:pPr>
      <w:r w:rsidRPr="00726DD3">
        <w:rPr>
          <w:rFonts w:ascii="HGP教科書体" w:eastAsia="HGP教科書体" w:hAnsi="ＭＳ Ｐ明朝" w:hint="eastAsia"/>
          <w:sz w:val="22"/>
          <w:lang w:eastAsia="zh-TW"/>
        </w:rPr>
        <w:t>岡山県共生</w:t>
      </w:r>
      <w:r w:rsidR="004702CF" w:rsidRPr="00726DD3">
        <w:rPr>
          <w:rFonts w:ascii="HGP教科書体" w:eastAsia="HGP教科書体" w:hAnsi="ＭＳ Ｐ明朝" w:hint="eastAsia"/>
          <w:sz w:val="22"/>
          <w:lang w:eastAsia="zh-TW"/>
        </w:rPr>
        <w:t>高等学校長</w:t>
      </w:r>
      <w:r w:rsidR="00865727">
        <w:rPr>
          <w:rFonts w:ascii="HGP教科書体" w:eastAsia="HGP教科書体" w:hAnsi="ＭＳ Ｐ明朝"/>
          <w:sz w:val="22"/>
          <w:lang w:eastAsia="zh-CN"/>
        </w:rPr>
        <w:tab/>
      </w:r>
      <w:r w:rsidR="0099442C" w:rsidRPr="00726DD3">
        <w:rPr>
          <w:rFonts w:ascii="HGP教科書体" w:eastAsia="HGP教科書体" w:hAnsi="ＭＳ Ｐ明朝" w:hint="eastAsia"/>
          <w:sz w:val="22"/>
          <w:lang w:eastAsia="zh-TW"/>
        </w:rPr>
        <w:t>山縣　淳憲</w:t>
      </w:r>
    </w:p>
    <w:p w14:paraId="57953B6B" w14:textId="4A86E1B0" w:rsidR="004702CF" w:rsidRPr="00726DD3" w:rsidRDefault="004702CF" w:rsidP="0099442C">
      <w:pPr>
        <w:snapToGrid w:val="0"/>
        <w:spacing w:line="276" w:lineRule="auto"/>
        <w:ind w:firstLineChars="2750" w:firstLine="6050"/>
        <w:contextualSpacing/>
        <w:jc w:val="center"/>
        <w:rPr>
          <w:rFonts w:ascii="HGP教科書体" w:eastAsia="HGP教科書体" w:hAnsi="ＭＳ Ｐ明朝"/>
          <w:sz w:val="22"/>
          <w:lang w:eastAsia="zh-TW"/>
        </w:rPr>
      </w:pPr>
    </w:p>
    <w:p w14:paraId="3DDB2FC4" w14:textId="77777777" w:rsidR="00086CA3" w:rsidRPr="00086CA3" w:rsidRDefault="00086CA3" w:rsidP="00086CA3">
      <w:pPr>
        <w:spacing w:line="0" w:lineRule="atLeast"/>
        <w:jc w:val="center"/>
        <w:rPr>
          <w:rFonts w:ascii="HGP教科書体" w:eastAsia="HGP教科書体" w:hAnsi="ＭＳ Ｐ明朝" w:cs="Times New Roman"/>
          <w:color w:val="000000" w:themeColor="text1"/>
          <w:sz w:val="22"/>
        </w:rPr>
      </w:pPr>
      <w:r w:rsidRPr="00086CA3">
        <w:rPr>
          <w:rFonts w:ascii="HGP教科書体" w:eastAsia="HGP教科書体" w:hAnsi="ＭＳ Ｐ明朝" w:cs="Times New Roman" w:hint="eastAsia"/>
          <w:color w:val="000000" w:themeColor="text1"/>
          <w:sz w:val="22"/>
        </w:rPr>
        <w:t>2024-25年度　国際ロータリー第２６９０地区</w:t>
      </w:r>
    </w:p>
    <w:p w14:paraId="338CEBB0" w14:textId="0ABC267A" w:rsidR="004702CF" w:rsidRPr="00216803" w:rsidRDefault="009F7D16" w:rsidP="00AE3A2D">
      <w:pPr>
        <w:snapToGrid w:val="0"/>
        <w:spacing w:line="276" w:lineRule="auto"/>
        <w:contextualSpacing/>
        <w:jc w:val="center"/>
        <w:rPr>
          <w:rFonts w:ascii="HGP教科書体" w:eastAsia="HGP教科書体" w:hAnsi="ＭＳ Ｐ明朝"/>
          <w:sz w:val="28"/>
          <w:szCs w:val="28"/>
        </w:rPr>
      </w:pPr>
      <w:r w:rsidRPr="00216803">
        <w:rPr>
          <w:rFonts w:ascii="HGP教科書体" w:eastAsia="HGP教科書体" w:hAnsi="ＭＳ Ｐ明朝" w:hint="eastAsia"/>
          <w:sz w:val="28"/>
          <w:szCs w:val="28"/>
        </w:rPr>
        <w:t>第</w:t>
      </w:r>
      <w:r w:rsidR="00E8432E" w:rsidRPr="00216803">
        <w:rPr>
          <w:rFonts w:ascii="HGP教科書体" w:eastAsia="HGP教科書体" w:hAnsi="ＭＳ Ｐ明朝" w:hint="eastAsia"/>
          <w:sz w:val="28"/>
          <w:szCs w:val="28"/>
        </w:rPr>
        <w:t>47</w:t>
      </w:r>
      <w:r w:rsidRPr="00216803">
        <w:rPr>
          <w:rFonts w:ascii="HGP教科書体" w:eastAsia="HGP教科書体" w:hAnsi="ＭＳ Ｐ明朝" w:hint="eastAsia"/>
          <w:sz w:val="28"/>
          <w:szCs w:val="28"/>
        </w:rPr>
        <w:t>回インターアクト地区大会の</w:t>
      </w:r>
      <w:r w:rsidR="00DE0275" w:rsidRPr="00216803">
        <w:rPr>
          <w:rFonts w:ascii="HGP教科書体" w:eastAsia="HGP教科書体" w:hAnsi="ＭＳ Ｐ明朝" w:hint="eastAsia"/>
          <w:sz w:val="28"/>
          <w:szCs w:val="28"/>
        </w:rPr>
        <w:t>ご案内</w:t>
      </w:r>
    </w:p>
    <w:p w14:paraId="1B0A8ED4" w14:textId="7F161D79" w:rsidR="009F7D16" w:rsidRPr="00726DD3" w:rsidRDefault="009F7D16" w:rsidP="00AE3A2D">
      <w:pPr>
        <w:snapToGrid w:val="0"/>
        <w:spacing w:line="276" w:lineRule="auto"/>
        <w:contextualSpacing/>
        <w:jc w:val="center"/>
        <w:rPr>
          <w:rFonts w:ascii="HGP教科書体" w:eastAsia="HGP教科書体" w:hAnsi="ＭＳ Ｐ明朝"/>
          <w:sz w:val="22"/>
        </w:rPr>
      </w:pPr>
    </w:p>
    <w:p w14:paraId="6435B526" w14:textId="36099CF3" w:rsidR="009F7D16" w:rsidRPr="00726DD3" w:rsidRDefault="009F7D16" w:rsidP="00AE3A2D">
      <w:pPr>
        <w:pStyle w:val="a3"/>
        <w:snapToGrid w:val="0"/>
        <w:spacing w:line="276" w:lineRule="auto"/>
        <w:contextualSpacing/>
        <w:rPr>
          <w:rFonts w:ascii="HGP教科書体" w:eastAsia="HGP教科書体" w:hAnsi="ＭＳ Ｐ明朝"/>
          <w:sz w:val="22"/>
        </w:rPr>
      </w:pPr>
      <w:r w:rsidRPr="00726DD3">
        <w:rPr>
          <w:rFonts w:ascii="HGP教科書体" w:eastAsia="HGP教科書体" w:hAnsi="ＭＳ Ｐ明朝" w:hint="eastAsia"/>
          <w:sz w:val="22"/>
        </w:rPr>
        <w:t xml:space="preserve">拝啓　</w:t>
      </w:r>
      <w:r w:rsidR="00E8432E" w:rsidRPr="00726DD3">
        <w:rPr>
          <w:rFonts w:ascii="HGP教科書体" w:eastAsia="HGP教科書体" w:hAnsi="ＭＳ Ｐ明朝" w:hint="eastAsia"/>
          <w:sz w:val="22"/>
        </w:rPr>
        <w:t>時下、</w:t>
      </w:r>
      <w:r w:rsidRPr="00726DD3">
        <w:rPr>
          <w:rFonts w:ascii="HGP教科書体" w:eastAsia="HGP教科書体" w:hAnsi="ＭＳ Ｐ明朝" w:hint="eastAsia"/>
          <w:sz w:val="22"/>
        </w:rPr>
        <w:t>貴クラブには益々ご清祥のこととお慶び申し上げます。</w:t>
      </w:r>
      <w:r w:rsidR="00E260C0" w:rsidRPr="00726DD3">
        <w:rPr>
          <w:rFonts w:ascii="HGP教科書体" w:eastAsia="HGP教科書体" w:hAnsi="ＭＳ Ｐ明朝" w:hint="eastAsia"/>
          <w:sz w:val="22"/>
        </w:rPr>
        <w:t>また、</w:t>
      </w:r>
      <w:r w:rsidRPr="00726DD3">
        <w:rPr>
          <w:rFonts w:ascii="HGP教科書体" w:eastAsia="HGP教科書体" w:hAnsi="ＭＳ Ｐ明朝" w:hint="eastAsia"/>
          <w:sz w:val="22"/>
        </w:rPr>
        <w:t>平素よりインターアクトクラブの活動につきましては、格別の</w:t>
      </w:r>
      <w:r w:rsidR="00FD2ED6" w:rsidRPr="00726DD3">
        <w:rPr>
          <w:rFonts w:ascii="HGP教科書体" w:eastAsia="HGP教科書体" w:hAnsi="ＭＳ Ｐ明朝" w:hint="eastAsia"/>
          <w:sz w:val="22"/>
        </w:rPr>
        <w:t>ご理解と</w:t>
      </w:r>
      <w:r w:rsidR="00DE0275" w:rsidRPr="00726DD3">
        <w:rPr>
          <w:rFonts w:ascii="HGP教科書体" w:eastAsia="HGP教科書体" w:hAnsi="ＭＳ Ｐ明朝" w:hint="eastAsia"/>
          <w:sz w:val="22"/>
        </w:rPr>
        <w:t>ご支援</w:t>
      </w:r>
      <w:r w:rsidR="00FD2ED6" w:rsidRPr="00726DD3">
        <w:rPr>
          <w:rFonts w:ascii="HGP教科書体" w:eastAsia="HGP教科書体" w:hAnsi="ＭＳ Ｐ明朝" w:hint="eastAsia"/>
          <w:sz w:val="22"/>
        </w:rPr>
        <w:t>・</w:t>
      </w:r>
      <w:r w:rsidR="00DE0275" w:rsidRPr="00726DD3">
        <w:rPr>
          <w:rFonts w:ascii="HGP教科書体" w:eastAsia="HGP教科書体" w:hAnsi="ＭＳ Ｐ明朝" w:hint="eastAsia"/>
          <w:sz w:val="22"/>
        </w:rPr>
        <w:t>ご協力</w:t>
      </w:r>
      <w:r w:rsidRPr="00726DD3">
        <w:rPr>
          <w:rFonts w:ascii="HGP教科書体" w:eastAsia="HGP教科書体" w:hAnsi="ＭＳ Ｐ明朝" w:hint="eastAsia"/>
          <w:sz w:val="22"/>
        </w:rPr>
        <w:t>を賜り厚くお礼申し上げます</w:t>
      </w:r>
      <w:r w:rsidR="00DE0275" w:rsidRPr="00726DD3">
        <w:rPr>
          <w:rFonts w:ascii="HGP教科書体" w:eastAsia="HGP教科書体" w:hAnsi="ＭＳ Ｐ明朝" w:hint="eastAsia"/>
          <w:sz w:val="22"/>
        </w:rPr>
        <w:t>。</w:t>
      </w:r>
    </w:p>
    <w:p w14:paraId="024D2180" w14:textId="390B9669" w:rsidR="00DE0275" w:rsidRPr="00726DD3" w:rsidRDefault="00DE0275" w:rsidP="00AE3A2D">
      <w:pPr>
        <w:snapToGrid w:val="0"/>
        <w:spacing w:line="276" w:lineRule="auto"/>
        <w:contextualSpacing/>
        <w:rPr>
          <w:rFonts w:ascii="HGP教科書体" w:eastAsia="HGP教科書体" w:hAnsi="ＭＳ Ｐ明朝"/>
          <w:sz w:val="22"/>
        </w:rPr>
      </w:pPr>
      <w:r w:rsidRPr="00726DD3">
        <w:rPr>
          <w:rFonts w:ascii="HGP教科書体" w:eastAsia="HGP教科書体" w:hAnsi="ＭＳ Ｐ明朝" w:hint="eastAsia"/>
          <w:sz w:val="22"/>
        </w:rPr>
        <w:t xml:space="preserve">　さて、国際ロータリー第2690地区第</w:t>
      </w:r>
      <w:r w:rsidR="00E8432E" w:rsidRPr="00726DD3">
        <w:rPr>
          <w:rFonts w:ascii="HGP教科書体" w:eastAsia="HGP教科書体" w:hAnsi="ＭＳ Ｐ明朝" w:hint="eastAsia"/>
          <w:sz w:val="22"/>
        </w:rPr>
        <w:t>47</w:t>
      </w:r>
      <w:r w:rsidRPr="00726DD3">
        <w:rPr>
          <w:rFonts w:ascii="HGP教科書体" w:eastAsia="HGP教科書体" w:hAnsi="ＭＳ Ｐ明朝" w:hint="eastAsia"/>
          <w:sz w:val="22"/>
        </w:rPr>
        <w:t>回インターアクト地区大会を「</w:t>
      </w:r>
      <w:r w:rsidR="009200FF" w:rsidRPr="00726DD3">
        <w:rPr>
          <w:rFonts w:ascii="HGP教科書体" w:eastAsia="HGP教科書体" w:hAnsi="ＭＳ 明朝" w:hint="eastAsia"/>
          <w:szCs w:val="21"/>
        </w:rPr>
        <w:t>平和のカタチ－誰一人取り残さない世界へ－</w:t>
      </w:r>
      <w:r w:rsidR="00E8432E" w:rsidRPr="00726DD3">
        <w:rPr>
          <w:rFonts w:ascii="HGP教科書体" w:eastAsia="HGP教科書体" w:hAnsi="ＭＳ Ｐ明朝" w:hint="eastAsia"/>
          <w:sz w:val="22"/>
        </w:rPr>
        <w:t>」</w:t>
      </w:r>
      <w:r w:rsidR="000031A2" w:rsidRPr="00726DD3">
        <w:rPr>
          <w:rFonts w:ascii="HGP教科書体" w:eastAsia="HGP教科書体" w:hAnsi="ＭＳ Ｐ明朝" w:hint="eastAsia"/>
          <w:sz w:val="22"/>
        </w:rPr>
        <w:t>の大会テーマのもと、下記の</w:t>
      </w:r>
      <w:r w:rsidR="009200FF" w:rsidRPr="00726DD3">
        <w:rPr>
          <w:rFonts w:ascii="HGP教科書体" w:eastAsia="HGP教科書体" w:hAnsi="ＭＳ Ｐ明朝" w:hint="eastAsia"/>
          <w:sz w:val="22"/>
        </w:rPr>
        <w:t>とおり</w:t>
      </w:r>
      <w:r w:rsidR="000031A2" w:rsidRPr="00726DD3">
        <w:rPr>
          <w:rFonts w:ascii="HGP教科書体" w:eastAsia="HGP教科書体" w:hAnsi="ＭＳ Ｐ明朝" w:hint="eastAsia"/>
          <w:sz w:val="22"/>
        </w:rPr>
        <w:t>開催いたします。</w:t>
      </w:r>
    </w:p>
    <w:p w14:paraId="7B736C1C" w14:textId="00BEBE01" w:rsidR="009F7D16" w:rsidRPr="00726DD3" w:rsidRDefault="000031A2" w:rsidP="00AE3A2D">
      <w:pPr>
        <w:snapToGrid w:val="0"/>
        <w:spacing w:line="276" w:lineRule="auto"/>
        <w:contextualSpacing/>
        <w:rPr>
          <w:rFonts w:ascii="HGP教科書体" w:eastAsia="HGP教科書体" w:hAnsi="ＭＳ Ｐ明朝"/>
          <w:sz w:val="22"/>
        </w:rPr>
      </w:pPr>
      <w:r w:rsidRPr="00726DD3">
        <w:rPr>
          <w:rFonts w:ascii="HGP教科書体" w:eastAsia="HGP教科書体" w:hAnsi="ＭＳ Ｐ明朝" w:hint="eastAsia"/>
          <w:sz w:val="22"/>
        </w:rPr>
        <w:t xml:space="preserve">　つきましては、ご多用の事とは存じますが</w:t>
      </w:r>
      <w:r w:rsidR="00E8432E" w:rsidRPr="00726DD3">
        <w:rPr>
          <w:rFonts w:ascii="HGP教科書体" w:eastAsia="HGP教科書体" w:hAnsi="ＭＳ Ｐ明朝" w:hint="eastAsia"/>
          <w:sz w:val="22"/>
        </w:rPr>
        <w:t>、</w:t>
      </w:r>
      <w:r w:rsidR="00216803">
        <w:rPr>
          <w:rFonts w:ascii="HGP教科書体" w:eastAsia="HGP教科書体" w:hAnsi="ＭＳ Ｐ明朝" w:hint="eastAsia"/>
          <w:sz w:val="22"/>
        </w:rPr>
        <w:t>何卒、</w:t>
      </w:r>
      <w:r w:rsidRPr="00726DD3">
        <w:rPr>
          <w:rFonts w:ascii="HGP教科書体" w:eastAsia="HGP教科書体" w:hAnsi="ＭＳ Ｐ明朝" w:hint="eastAsia"/>
          <w:sz w:val="22"/>
        </w:rPr>
        <w:t>ご出席</w:t>
      </w:r>
      <w:r w:rsidR="00E260C0" w:rsidRPr="00726DD3">
        <w:rPr>
          <w:rFonts w:ascii="HGP教科書体" w:eastAsia="HGP教科書体" w:hAnsi="ＭＳ Ｐ明朝" w:hint="eastAsia"/>
          <w:sz w:val="22"/>
        </w:rPr>
        <w:t>を</w:t>
      </w:r>
      <w:r w:rsidRPr="00726DD3">
        <w:rPr>
          <w:rFonts w:ascii="HGP教科書体" w:eastAsia="HGP教科書体" w:hAnsi="ＭＳ Ｐ明朝" w:hint="eastAsia"/>
          <w:sz w:val="22"/>
        </w:rPr>
        <w:t>賜りますよう</w:t>
      </w:r>
      <w:r w:rsidR="00E260C0" w:rsidRPr="00726DD3">
        <w:rPr>
          <w:rFonts w:ascii="HGP教科書体" w:eastAsia="HGP教科書体" w:hAnsi="ＭＳ Ｐ明朝" w:hint="eastAsia"/>
          <w:sz w:val="22"/>
        </w:rPr>
        <w:t>ご案内に</w:t>
      </w:r>
      <w:r w:rsidR="00216803">
        <w:rPr>
          <w:rFonts w:ascii="HGP教科書体" w:eastAsia="HGP教科書体" w:hAnsi="ＭＳ Ｐ明朝" w:hint="eastAsia"/>
          <w:sz w:val="22"/>
        </w:rPr>
        <w:t>あわせて</w:t>
      </w:r>
      <w:r w:rsidRPr="00726DD3">
        <w:rPr>
          <w:rFonts w:ascii="HGP教科書体" w:eastAsia="HGP教科書体" w:hAnsi="ＭＳ Ｐ明朝" w:hint="eastAsia"/>
          <w:sz w:val="22"/>
        </w:rPr>
        <w:t>お願い申し</w:t>
      </w:r>
      <w:r w:rsidR="00986182" w:rsidRPr="00726DD3">
        <w:rPr>
          <w:rFonts w:ascii="HGP教科書体" w:eastAsia="HGP教科書体" w:hAnsi="ＭＳ Ｐ明朝" w:hint="eastAsia"/>
          <w:sz w:val="22"/>
        </w:rPr>
        <w:t>上げます</w:t>
      </w:r>
      <w:r w:rsidRPr="00726DD3">
        <w:rPr>
          <w:rFonts w:ascii="HGP教科書体" w:eastAsia="HGP教科書体" w:hAnsi="ＭＳ Ｐ明朝" w:hint="eastAsia"/>
          <w:sz w:val="22"/>
        </w:rPr>
        <w:t>。</w:t>
      </w:r>
    </w:p>
    <w:p w14:paraId="369245A7" w14:textId="06A7661D" w:rsidR="009F7D16" w:rsidRPr="00726DD3" w:rsidRDefault="009F7D16" w:rsidP="00AE3A2D">
      <w:pPr>
        <w:pStyle w:val="a5"/>
        <w:rPr>
          <w:rFonts w:ascii="HGP教科書体" w:eastAsia="HGP教科書体" w:hAnsi="ＭＳ Ｐ明朝"/>
          <w:sz w:val="22"/>
        </w:rPr>
      </w:pPr>
      <w:r w:rsidRPr="00726DD3">
        <w:rPr>
          <w:rFonts w:ascii="HGP教科書体" w:eastAsia="HGP教科書体" w:hAnsi="ＭＳ Ｐ明朝" w:hint="eastAsia"/>
          <w:sz w:val="22"/>
        </w:rPr>
        <w:t>敬</w:t>
      </w:r>
      <w:r w:rsidR="00955BAD" w:rsidRPr="00726DD3">
        <w:rPr>
          <w:rFonts w:ascii="HGP教科書体" w:eastAsia="HGP教科書体" w:hAnsi="ＭＳ Ｐ明朝" w:hint="eastAsia"/>
          <w:sz w:val="22"/>
        </w:rPr>
        <w:t xml:space="preserve">　</w:t>
      </w:r>
      <w:r w:rsidRPr="00726DD3">
        <w:rPr>
          <w:rFonts w:ascii="HGP教科書体" w:eastAsia="HGP教科書体" w:hAnsi="ＭＳ Ｐ明朝" w:hint="eastAsia"/>
          <w:sz w:val="22"/>
        </w:rPr>
        <w:t>具</w:t>
      </w:r>
    </w:p>
    <w:p w14:paraId="24B13B5A" w14:textId="77777777" w:rsidR="00AE3A2D" w:rsidRDefault="00AE3A2D" w:rsidP="00AE3A2D">
      <w:pPr>
        <w:pStyle w:val="a8"/>
        <w:rPr>
          <w:rFonts w:ascii="HGP教科書体" w:eastAsia="HGP教科書体" w:hAnsi="ＭＳ Ｐ明朝"/>
          <w:sz w:val="22"/>
        </w:rPr>
      </w:pPr>
      <w:r w:rsidRPr="00726DD3">
        <w:rPr>
          <w:rFonts w:ascii="HGP教科書体" w:eastAsia="HGP教科書体" w:hAnsi="ＭＳ Ｐ明朝" w:hint="eastAsia"/>
          <w:sz w:val="22"/>
        </w:rPr>
        <w:t>記</w:t>
      </w:r>
    </w:p>
    <w:tbl>
      <w:tblPr>
        <w:tblStyle w:val="ae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7511"/>
      </w:tblGrid>
      <w:tr w:rsidR="000A22B1" w14:paraId="7AFD79CE" w14:textId="77777777" w:rsidTr="00595E62">
        <w:tc>
          <w:tcPr>
            <w:tcW w:w="1565" w:type="dxa"/>
          </w:tcPr>
          <w:p w14:paraId="7298CB3E" w14:textId="26A3C38E" w:rsidR="000A22B1" w:rsidRDefault="000A22B1" w:rsidP="009D3E93">
            <w:pPr>
              <w:jc w:val="distribute"/>
            </w:pPr>
            <w:r w:rsidRPr="00726DD3">
              <w:rPr>
                <w:rFonts w:ascii="HGP教科書体" w:eastAsia="HGP教科書体" w:hAnsi="ＭＳ Ｐ明朝" w:hint="eastAsia"/>
                <w:sz w:val="22"/>
                <w:lang w:eastAsia="zh-TW"/>
              </w:rPr>
              <w:t>日時</w:t>
            </w:r>
          </w:p>
        </w:tc>
        <w:tc>
          <w:tcPr>
            <w:tcW w:w="7511" w:type="dxa"/>
          </w:tcPr>
          <w:p w14:paraId="6AB9F51E" w14:textId="73F7F038" w:rsidR="000A22B1" w:rsidRDefault="000A22B1" w:rsidP="000A22B1">
            <w:pPr>
              <w:rPr>
                <w:lang w:eastAsia="zh-CN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  <w:lang w:eastAsia="zh-TW"/>
              </w:rPr>
              <w:t xml:space="preserve">2024年7月27日（土）10：00受付開始　</w:t>
            </w:r>
            <w:r w:rsidR="00865727">
              <w:rPr>
                <w:rFonts w:ascii="HGP教科書体" w:eastAsia="HGP教科書体" w:hAnsi="ＭＳ Ｐ明朝" w:hint="eastAsia"/>
                <w:sz w:val="22"/>
                <w:lang w:eastAsia="zh-CN"/>
              </w:rPr>
              <w:t>－</w:t>
            </w:r>
            <w:r w:rsidRPr="00726DD3">
              <w:rPr>
                <w:rFonts w:ascii="HGP教科書体" w:eastAsia="HGP教科書体" w:hAnsi="ＭＳ Ｐ明朝" w:hint="eastAsia"/>
                <w:sz w:val="22"/>
                <w:lang w:eastAsia="zh-TW"/>
              </w:rPr>
              <w:t xml:space="preserve">　7月28日（日）12：</w:t>
            </w:r>
            <w:r>
              <w:rPr>
                <w:rFonts w:ascii="HGP教科書体" w:eastAsia="HGP教科書体" w:hAnsi="ＭＳ Ｐ明朝" w:hint="eastAsia"/>
                <w:sz w:val="22"/>
                <w:lang w:eastAsia="zh-CN"/>
              </w:rPr>
              <w:t>30</w:t>
            </w:r>
            <w:r w:rsidRPr="00726DD3">
              <w:rPr>
                <w:rFonts w:ascii="HGP教科書体" w:eastAsia="HGP教科書体" w:hAnsi="ＭＳ Ｐ明朝" w:hint="eastAsia"/>
                <w:sz w:val="22"/>
                <w:lang w:eastAsia="zh-TW"/>
              </w:rPr>
              <w:t>閉会</w:t>
            </w:r>
          </w:p>
        </w:tc>
      </w:tr>
      <w:tr w:rsidR="000A22B1" w14:paraId="019E7AD2" w14:textId="77777777" w:rsidTr="00595E62">
        <w:trPr>
          <w:trHeight w:val="1105"/>
        </w:trPr>
        <w:tc>
          <w:tcPr>
            <w:tcW w:w="1565" w:type="dxa"/>
          </w:tcPr>
          <w:p w14:paraId="6936C1FA" w14:textId="7391EADC" w:rsidR="000A22B1" w:rsidRDefault="000A22B1" w:rsidP="009D3E93">
            <w:pPr>
              <w:jc w:val="distribute"/>
              <w:rPr>
                <w:lang w:eastAsia="zh-CN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>会場</w:t>
            </w:r>
          </w:p>
        </w:tc>
        <w:tc>
          <w:tcPr>
            <w:tcW w:w="7511" w:type="dxa"/>
          </w:tcPr>
          <w:p w14:paraId="49EA8951" w14:textId="77777777" w:rsidR="000A22B1" w:rsidRPr="000A22B1" w:rsidRDefault="000A22B1" w:rsidP="00F7460C">
            <w:pPr>
              <w:ind w:leftChars="-1" w:left="-1" w:hanging="1"/>
              <w:rPr>
                <w:rFonts w:ascii="HGP教科書体" w:eastAsia="HGP教科書体" w:hAnsi="ＭＳ Ｐ明朝" w:cs="Times New Roman"/>
                <w:color w:val="000000"/>
                <w:sz w:val="22"/>
              </w:rPr>
            </w:pPr>
            <w:r w:rsidRPr="000A22B1">
              <w:rPr>
                <w:rFonts w:ascii="HGP教科書体" w:eastAsia="HGP教科書体" w:hAnsi="ＭＳ Ｐ明朝" w:cs="Times New Roman" w:hint="eastAsia"/>
                <w:color w:val="000000"/>
                <w:sz w:val="22"/>
              </w:rPr>
              <w:t>国立吉備青少年自然の家</w:t>
            </w:r>
          </w:p>
          <w:p w14:paraId="45A2C5F0" w14:textId="77777777" w:rsidR="000A22B1" w:rsidRPr="00726DD3" w:rsidRDefault="000A22B1" w:rsidP="00F7460C">
            <w:pPr>
              <w:ind w:leftChars="85" w:left="1274" w:hangingChars="498" w:hanging="1096"/>
              <w:rPr>
                <w:rFonts w:ascii="HGP教科書体" w:eastAsia="HGP教科書体" w:hAnsi="ＭＳ Ｐ明朝" w:cs="Times New Roman"/>
                <w:color w:val="000000"/>
                <w:sz w:val="22"/>
                <w:lang w:eastAsia="zh-TW"/>
              </w:rPr>
            </w:pPr>
            <w:r w:rsidRPr="00726DD3">
              <w:rPr>
                <w:rFonts w:ascii="HGP教科書体" w:eastAsia="HGP教科書体" w:hAnsi="ＭＳ Ｐ明朝" w:cs="Times New Roman" w:hint="eastAsia"/>
                <w:color w:val="000000"/>
                <w:sz w:val="22"/>
                <w:lang w:eastAsia="zh-TW"/>
              </w:rPr>
              <w:t>〒716-1241 岡山県加賀郡吉備中央町吉川４３９３</w:t>
            </w:r>
            <w:r w:rsidRPr="00726DD3">
              <w:rPr>
                <w:rFonts w:ascii="ＭＳ 明朝" w:eastAsia="ＭＳ 明朝" w:hAnsi="ＭＳ 明朝" w:cs="ＭＳ 明朝" w:hint="eastAsia"/>
                <w:color w:val="000000"/>
                <w:sz w:val="22"/>
                <w:lang w:eastAsia="zh-TW"/>
              </w:rPr>
              <w:t>−</w:t>
            </w:r>
            <w:r w:rsidRPr="00726DD3">
              <w:rPr>
                <w:rFonts w:ascii="HGP教科書体" w:eastAsia="HGP教科書体" w:hAnsi="ＭＳ Ｐ明朝" w:cs="Times New Roman" w:hint="eastAsia"/>
                <w:color w:val="000000"/>
                <w:sz w:val="22"/>
                <w:lang w:eastAsia="zh-TW"/>
              </w:rPr>
              <w:t>８２</w:t>
            </w:r>
          </w:p>
          <w:p w14:paraId="74BC949F" w14:textId="1090560B" w:rsidR="000A22B1" w:rsidRDefault="000A22B1" w:rsidP="00F7460C">
            <w:pPr>
              <w:ind w:firstLineChars="80" w:firstLine="176"/>
              <w:rPr>
                <w:lang w:eastAsia="zh-CN"/>
              </w:rPr>
            </w:pPr>
            <w:r w:rsidRPr="00726DD3">
              <w:rPr>
                <w:rFonts w:ascii="HGP教科書体" w:eastAsia="HGP教科書体" w:hAnsi="ＭＳ Ｐ明朝" w:cs="Times New Roman" w:hint="eastAsia"/>
                <w:color w:val="000000"/>
                <w:sz w:val="22"/>
              </w:rPr>
              <w:t>TEL:0866-56-7231</w:t>
            </w:r>
          </w:p>
        </w:tc>
      </w:tr>
      <w:tr w:rsidR="000A22B1" w14:paraId="732B2BCA" w14:textId="77777777" w:rsidTr="00595E62">
        <w:trPr>
          <w:trHeight w:val="314"/>
        </w:trPr>
        <w:tc>
          <w:tcPr>
            <w:tcW w:w="1565" w:type="dxa"/>
          </w:tcPr>
          <w:p w14:paraId="37DA82DC" w14:textId="13BBDDA3" w:rsidR="009D3E93" w:rsidRDefault="000A22B1" w:rsidP="00002326">
            <w:pPr>
              <w:ind w:rightChars="-120" w:right="-252"/>
              <w:jc w:val="left"/>
              <w:rPr>
                <w:lang w:eastAsia="zh-CN"/>
              </w:rPr>
            </w:pPr>
            <w:r w:rsidRPr="00002326">
              <w:rPr>
                <w:rFonts w:ascii="HGP教科書体" w:eastAsia="HGP教科書体" w:hAnsi="ＭＳ Ｐ明朝" w:hint="eastAsia"/>
                <w:szCs w:val="21"/>
              </w:rPr>
              <w:t>プログラム</w:t>
            </w:r>
            <w:r w:rsidR="00002326" w:rsidRPr="00002326">
              <w:rPr>
                <w:rFonts w:ascii="HGP教科書体" w:eastAsia="HGP教科書体" w:hAnsi="ＭＳ Ｐ明朝" w:hint="eastAsia"/>
                <w:szCs w:val="21"/>
              </w:rPr>
              <w:t>（予定）</w:t>
            </w:r>
          </w:p>
        </w:tc>
        <w:tc>
          <w:tcPr>
            <w:tcW w:w="7511" w:type="dxa"/>
          </w:tcPr>
          <w:p w14:paraId="54DB1115" w14:textId="3B67CC36" w:rsidR="00865727" w:rsidRPr="00865727" w:rsidRDefault="000A22B1" w:rsidP="000A22B1">
            <w:pPr>
              <w:rPr>
                <w:rFonts w:ascii="HGP教科書体" w:eastAsia="HGP教科書体" w:hAnsi="ＭＳ Ｐ明朝"/>
                <w:sz w:val="22"/>
              </w:rPr>
            </w:pPr>
            <w:r>
              <w:rPr>
                <w:rFonts w:ascii="HGP教科書体" w:eastAsia="HGP教科書体" w:hAnsi="ＭＳ Ｐ明朝" w:hint="eastAsia"/>
                <w:sz w:val="22"/>
              </w:rPr>
              <w:t>別紙参照</w:t>
            </w:r>
          </w:p>
        </w:tc>
      </w:tr>
      <w:tr w:rsidR="00865727" w14:paraId="3DCC47FA" w14:textId="77777777" w:rsidTr="00595E62">
        <w:trPr>
          <w:trHeight w:val="420"/>
        </w:trPr>
        <w:tc>
          <w:tcPr>
            <w:tcW w:w="1565" w:type="dxa"/>
          </w:tcPr>
          <w:p w14:paraId="608C73A0" w14:textId="15EBCB8A" w:rsidR="00865727" w:rsidRPr="00726DD3" w:rsidRDefault="00865727" w:rsidP="009D3E93">
            <w:pPr>
              <w:jc w:val="distribute"/>
              <w:rPr>
                <w:rFonts w:ascii="HGP教科書体" w:eastAsia="HGP教科書体" w:hAnsi="ＭＳ Ｐ明朝"/>
                <w:sz w:val="22"/>
              </w:rPr>
            </w:pPr>
            <w:r w:rsidRPr="00595E62">
              <w:rPr>
                <w:rFonts w:ascii="HGP教科書体" w:eastAsia="HGP教科書体" w:hAnsi="ＭＳ Ｐ明朝" w:hint="eastAsia"/>
                <w:szCs w:val="21"/>
              </w:rPr>
              <w:t>懇親会</w:t>
            </w:r>
          </w:p>
        </w:tc>
        <w:tc>
          <w:tcPr>
            <w:tcW w:w="7511" w:type="dxa"/>
          </w:tcPr>
          <w:p w14:paraId="00EDEC1D" w14:textId="77777777" w:rsidR="004D2E7D" w:rsidRDefault="00595E62" w:rsidP="00865727">
            <w:pPr>
              <w:ind w:rightChars="149" w:right="313"/>
              <w:rPr>
                <w:rFonts w:ascii="HG教科書体" w:eastAsia="HG教科書体"/>
              </w:rPr>
            </w:pPr>
            <w:r>
              <w:rPr>
                <w:rFonts w:ascii="HG教科書体" w:eastAsia="HG教科書体" w:hint="eastAsia"/>
              </w:rPr>
              <w:t>ロータリアンの皆さまは、</w:t>
            </w:r>
            <w:r w:rsidR="00865727">
              <w:rPr>
                <w:rFonts w:ascii="HG教科書体" w:eastAsia="HG教科書体" w:hint="eastAsia"/>
              </w:rPr>
              <w:t>１日目の記念講演・ワークショップ終了後、</w:t>
            </w:r>
          </w:p>
          <w:p w14:paraId="073CAD2D" w14:textId="7BA1956A" w:rsidR="00865727" w:rsidRPr="00865727" w:rsidRDefault="00865727" w:rsidP="00865727">
            <w:pPr>
              <w:ind w:rightChars="149" w:right="313"/>
              <w:rPr>
                <w:rFonts w:ascii="HG教科書体" w:eastAsia="HG教科書体"/>
              </w:rPr>
            </w:pPr>
            <w:r>
              <w:rPr>
                <w:rFonts w:ascii="HGP教科書体" w:eastAsia="HGP教科書体" w:hAnsi="ＭＳ Ｐ明朝" w:hint="eastAsia"/>
                <w:sz w:val="22"/>
              </w:rPr>
              <w:t>ANAクラウンプラザホテル岡山へ移動になります。</w:t>
            </w:r>
          </w:p>
        </w:tc>
      </w:tr>
      <w:tr w:rsidR="000A22B1" w14:paraId="79FEE7FD" w14:textId="77777777" w:rsidTr="00595E62">
        <w:trPr>
          <w:trHeight w:val="427"/>
        </w:trPr>
        <w:tc>
          <w:tcPr>
            <w:tcW w:w="1565" w:type="dxa"/>
          </w:tcPr>
          <w:p w14:paraId="5A3BEA6E" w14:textId="3C03F373" w:rsidR="000A22B1" w:rsidRDefault="000A22B1" w:rsidP="009D3E93">
            <w:pPr>
              <w:jc w:val="distribute"/>
              <w:rPr>
                <w:lang w:eastAsia="zh-CN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>交通のご案内</w:t>
            </w:r>
          </w:p>
        </w:tc>
        <w:tc>
          <w:tcPr>
            <w:tcW w:w="7511" w:type="dxa"/>
          </w:tcPr>
          <w:p w14:paraId="479D5627" w14:textId="302FBB21" w:rsidR="000A22B1" w:rsidRPr="00865727" w:rsidRDefault="00865727" w:rsidP="000A22B1">
            <w:pPr>
              <w:rPr>
                <w:rFonts w:ascii="HG教科書体" w:eastAsia="HG教科書体"/>
                <w:lang w:eastAsia="zh-CN"/>
              </w:rPr>
            </w:pPr>
            <w:r w:rsidRPr="00865727">
              <w:rPr>
                <w:rFonts w:ascii="HG教科書体" w:eastAsia="HG教科書体" w:hint="eastAsia"/>
              </w:rPr>
              <w:t>別紙参照</w:t>
            </w:r>
          </w:p>
        </w:tc>
      </w:tr>
      <w:tr w:rsidR="000A22B1" w14:paraId="6C6CD5D0" w14:textId="77777777" w:rsidTr="00595E62">
        <w:trPr>
          <w:trHeight w:val="422"/>
        </w:trPr>
        <w:tc>
          <w:tcPr>
            <w:tcW w:w="1565" w:type="dxa"/>
          </w:tcPr>
          <w:p w14:paraId="4316BC3D" w14:textId="4590712D" w:rsidR="000A22B1" w:rsidRDefault="000A22B1" w:rsidP="009D3E93">
            <w:pPr>
              <w:jc w:val="distribute"/>
              <w:rPr>
                <w:lang w:eastAsia="zh-CN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>登録料</w:t>
            </w:r>
          </w:p>
        </w:tc>
        <w:tc>
          <w:tcPr>
            <w:tcW w:w="7511" w:type="dxa"/>
          </w:tcPr>
          <w:p w14:paraId="5A403638" w14:textId="746EC644" w:rsidR="000A22B1" w:rsidRDefault="00AA2BA2" w:rsidP="000A22B1">
            <w:r>
              <w:rPr>
                <w:rFonts w:ascii="HGP教科書体" w:eastAsia="HGP教科書体" w:hAnsi="ＭＳ Ｐ明朝" w:hint="eastAsia"/>
                <w:sz w:val="22"/>
              </w:rPr>
              <w:t>インターアクター</w:t>
            </w:r>
            <w:r w:rsidR="000A22B1" w:rsidRPr="00726DD3">
              <w:rPr>
                <w:rFonts w:ascii="HGP教科書体" w:eastAsia="HGP教科書体" w:hAnsi="ＭＳ Ｐ明朝" w:hint="eastAsia"/>
                <w:sz w:val="22"/>
              </w:rPr>
              <w:t xml:space="preserve">　3,000円/人　顧問教師　5,000円/人</w:t>
            </w:r>
            <w:r w:rsidR="008C6AE4">
              <w:rPr>
                <w:rFonts w:ascii="HGP教科書体" w:eastAsia="HGP教科書体" w:hAnsi="ＭＳ Ｐ明朝" w:hint="eastAsia"/>
                <w:sz w:val="22"/>
              </w:rPr>
              <w:t xml:space="preserve">　</w:t>
            </w:r>
            <w:r w:rsidR="007C50F2">
              <w:rPr>
                <w:rFonts w:ascii="HGP教科書体" w:eastAsia="HGP教科書体" w:hAnsi="ＭＳ Ｐ明朝" w:hint="eastAsia"/>
                <w:sz w:val="22"/>
              </w:rPr>
              <w:t>（宿泊料を含む）</w:t>
            </w:r>
          </w:p>
        </w:tc>
      </w:tr>
      <w:tr w:rsidR="000A22B1" w14:paraId="16BB7F28" w14:textId="77777777" w:rsidTr="00595E62">
        <w:trPr>
          <w:trHeight w:val="430"/>
        </w:trPr>
        <w:tc>
          <w:tcPr>
            <w:tcW w:w="1565" w:type="dxa"/>
          </w:tcPr>
          <w:p w14:paraId="265373BE" w14:textId="3A704CFE" w:rsidR="000A22B1" w:rsidRPr="00B91719" w:rsidRDefault="000A22B1" w:rsidP="00AC0FAA">
            <w:pPr>
              <w:spacing w:line="0" w:lineRule="atLeast"/>
              <w:jc w:val="distribute"/>
              <w:rPr>
                <w:rFonts w:ascii="HGP教科書体" w:eastAsia="HGP教科書体" w:hAnsi="ＭＳ Ｐ明朝"/>
                <w:sz w:val="22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 xml:space="preserve">負担金　</w:t>
            </w:r>
          </w:p>
        </w:tc>
        <w:tc>
          <w:tcPr>
            <w:tcW w:w="7511" w:type="dxa"/>
          </w:tcPr>
          <w:p w14:paraId="6A8BF824" w14:textId="0142B85D" w:rsidR="000A22B1" w:rsidRPr="00A31C08" w:rsidRDefault="000A22B1" w:rsidP="00A31C08">
            <w:pPr>
              <w:snapToGrid w:val="0"/>
              <w:ind w:leftChars="-1" w:hanging="2"/>
              <w:contextualSpacing/>
              <w:rPr>
                <w:rFonts w:ascii="HGP教科書体" w:eastAsia="HGP教科書体" w:hAnsi="ＭＳ Ｐ明朝"/>
                <w:sz w:val="22"/>
              </w:rPr>
            </w:pPr>
            <w:r w:rsidRPr="000A22B1">
              <w:rPr>
                <w:rFonts w:ascii="HGP教科書体" w:eastAsia="HGP教科書体" w:hAnsi="ＭＳ Ｐ明朝" w:hint="eastAsia"/>
                <w:sz w:val="22"/>
              </w:rPr>
              <w:t>提唱ロータリークラブ　　100,000円（ロータリアン3名の登録を含む）</w:t>
            </w:r>
          </w:p>
        </w:tc>
      </w:tr>
      <w:tr w:rsidR="00340286" w14:paraId="4FEFAB10" w14:textId="77777777" w:rsidTr="00595E62">
        <w:trPr>
          <w:trHeight w:val="705"/>
        </w:trPr>
        <w:tc>
          <w:tcPr>
            <w:tcW w:w="1565" w:type="dxa"/>
          </w:tcPr>
          <w:p w14:paraId="68BDAA26" w14:textId="6B357B1E" w:rsidR="00340286" w:rsidRPr="00726DD3" w:rsidRDefault="008B2473" w:rsidP="00AC0FAA">
            <w:pPr>
              <w:spacing w:line="0" w:lineRule="atLeast"/>
              <w:jc w:val="distribute"/>
              <w:rPr>
                <w:rFonts w:ascii="HGP教科書体" w:eastAsia="HGP教科書体" w:hAnsi="ＭＳ Ｐ明朝"/>
                <w:sz w:val="22"/>
              </w:rPr>
            </w:pPr>
            <w:r>
              <w:rPr>
                <w:rFonts w:ascii="HGP教科書体" w:eastAsia="HGP教科書体" w:hAnsi="ＭＳ Ｐ明朝" w:hint="eastAsia"/>
                <w:sz w:val="22"/>
              </w:rPr>
              <w:t>登録料</w:t>
            </w:r>
          </w:p>
        </w:tc>
        <w:tc>
          <w:tcPr>
            <w:tcW w:w="7511" w:type="dxa"/>
          </w:tcPr>
          <w:p w14:paraId="70B514E4" w14:textId="77777777" w:rsidR="00340286" w:rsidRDefault="008B2473" w:rsidP="0084349D">
            <w:pPr>
              <w:snapToGrid w:val="0"/>
              <w:ind w:left="52"/>
              <w:contextualSpacing/>
              <w:rPr>
                <w:rFonts w:ascii="HGP教科書体" w:eastAsia="HGP教科書体" w:hAnsi="ＭＳ Ｐ明朝"/>
                <w:sz w:val="22"/>
              </w:rPr>
            </w:pPr>
            <w:r>
              <w:rPr>
                <w:rFonts w:ascii="HGP教科書体" w:eastAsia="HGP教科書体" w:hAnsi="ＭＳ Ｐ明朝" w:hint="eastAsia"/>
                <w:sz w:val="22"/>
              </w:rPr>
              <w:t>１クラブ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4名以上のロータリア</w:t>
            </w:r>
            <w:r>
              <w:rPr>
                <w:rFonts w:ascii="HGP教科書体" w:eastAsia="HGP教科書体" w:hAnsi="ＭＳ Ｐ明朝" w:hint="eastAsia"/>
                <w:sz w:val="22"/>
              </w:rPr>
              <w:t>ン又は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事務局員</w:t>
            </w:r>
            <w:r>
              <w:rPr>
                <w:rFonts w:ascii="HGP教科書体" w:eastAsia="HGP教科書体" w:hAnsi="ＭＳ Ｐ明朝" w:hint="eastAsia"/>
                <w:sz w:val="22"/>
              </w:rPr>
              <w:t>の登録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料は</w:t>
            </w:r>
            <w:r>
              <w:rPr>
                <w:rFonts w:ascii="HGP教科書体" w:eastAsia="HGP教科書体" w:hAnsi="ＭＳ Ｐ明朝" w:hint="eastAsia"/>
                <w:sz w:val="22"/>
              </w:rPr>
              <w:t>1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0,000円/人</w:t>
            </w:r>
          </w:p>
          <w:p w14:paraId="4F356EFC" w14:textId="3B154885" w:rsidR="008B2473" w:rsidRDefault="008B2473" w:rsidP="0084349D">
            <w:pPr>
              <w:snapToGrid w:val="0"/>
              <w:ind w:firstLineChars="13" w:firstLine="29"/>
              <w:contextualSpacing/>
              <w:rPr>
                <w:rFonts w:ascii="HGP教科書体" w:eastAsia="HGP教科書体" w:hAnsi="ＭＳ Ｐ明朝"/>
                <w:sz w:val="22"/>
              </w:rPr>
            </w:pPr>
            <w:r>
              <w:rPr>
                <w:rFonts w:ascii="HGP教科書体" w:eastAsia="HGP教科書体" w:hAnsi="ＭＳ Ｐ明朝" w:hint="eastAsia"/>
                <w:sz w:val="22"/>
              </w:rPr>
              <w:t>地区インターアクト委員</w:t>
            </w:r>
            <w:r w:rsidR="00A31C08">
              <w:rPr>
                <w:rFonts w:ascii="HGP教科書体" w:eastAsia="HGP教科書体" w:hAnsi="ＭＳ Ｐ明朝" w:hint="eastAsia"/>
                <w:sz w:val="22"/>
              </w:rPr>
              <w:t>は、地区大会負担と</w:t>
            </w:r>
            <w:r w:rsidR="0081444B">
              <w:rPr>
                <w:rFonts w:ascii="HGP教科書体" w:eastAsia="HGP教科書体" w:hAnsi="ＭＳ Ｐ明朝" w:hint="eastAsia"/>
                <w:sz w:val="22"/>
              </w:rPr>
              <w:t>します</w:t>
            </w:r>
          </w:p>
        </w:tc>
      </w:tr>
      <w:tr w:rsidR="000A22B1" w14:paraId="42B0E7F2" w14:textId="77777777" w:rsidTr="00595E62">
        <w:trPr>
          <w:trHeight w:val="1201"/>
        </w:trPr>
        <w:tc>
          <w:tcPr>
            <w:tcW w:w="1565" w:type="dxa"/>
          </w:tcPr>
          <w:p w14:paraId="19E114B3" w14:textId="7FD9A384" w:rsidR="000A22B1" w:rsidRDefault="007C50F2" w:rsidP="00AC0FAA">
            <w:pPr>
              <w:spacing w:line="0" w:lineRule="atLeast"/>
              <w:jc w:val="distribute"/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>宿泊</w:t>
            </w:r>
          </w:p>
        </w:tc>
        <w:tc>
          <w:tcPr>
            <w:tcW w:w="7511" w:type="dxa"/>
          </w:tcPr>
          <w:p w14:paraId="42176B5E" w14:textId="598DE0B1" w:rsidR="002C2804" w:rsidRPr="002C2804" w:rsidRDefault="0094008E" w:rsidP="0081444B">
            <w:pPr>
              <w:snapToGrid w:val="0"/>
              <w:spacing w:line="276" w:lineRule="auto"/>
              <w:ind w:left="52"/>
              <w:contextualSpacing/>
              <w:jc w:val="left"/>
              <w:rPr>
                <w:rFonts w:ascii="HGP教科書体" w:eastAsia="HGP教科書体" w:hAnsi="ＭＳ Ｐ明朝"/>
                <w:sz w:val="22"/>
              </w:rPr>
            </w:pPr>
            <w:r>
              <w:rPr>
                <w:rFonts w:ascii="HGP教科書体" w:eastAsia="HGP教科書体" w:hAnsi="ＭＳ Ｐ明朝" w:hint="eastAsia"/>
                <w:sz w:val="22"/>
              </w:rPr>
              <w:t>ロータリアン</w:t>
            </w:r>
            <w:r w:rsidR="00987EF3">
              <w:rPr>
                <w:rFonts w:ascii="HGP教科書体" w:eastAsia="HGP教科書体" w:hAnsi="ＭＳ Ｐ明朝" w:hint="eastAsia"/>
                <w:sz w:val="22"/>
              </w:rPr>
              <w:t>（地区インターアクト委員</w:t>
            </w:r>
            <w:r w:rsidR="0081444B">
              <w:rPr>
                <w:rFonts w:ascii="HGP教科書体" w:eastAsia="HGP教科書体" w:hAnsi="ＭＳ Ｐ明朝" w:hint="eastAsia"/>
                <w:sz w:val="22"/>
              </w:rPr>
              <w:t>・事務局</w:t>
            </w:r>
            <w:r w:rsidR="00987EF3">
              <w:rPr>
                <w:rFonts w:ascii="HGP教科書体" w:eastAsia="HGP教科書体" w:hAnsi="ＭＳ Ｐ明朝" w:hint="eastAsia"/>
                <w:sz w:val="22"/>
              </w:rPr>
              <w:t>含む）</w:t>
            </w:r>
            <w:r>
              <w:rPr>
                <w:rFonts w:ascii="HGP教科書体" w:eastAsia="HGP教科書体" w:hAnsi="ＭＳ Ｐ明朝" w:hint="eastAsia"/>
                <w:sz w:val="22"/>
              </w:rPr>
              <w:t>で</w:t>
            </w:r>
            <w:r w:rsidR="00530112">
              <w:rPr>
                <w:rFonts w:ascii="HGP教科書体" w:eastAsia="HGP教科書体" w:hAnsi="ＭＳ Ｐ明朝" w:hint="eastAsia"/>
                <w:sz w:val="22"/>
              </w:rPr>
              <w:t>宿泊をご</w:t>
            </w:r>
            <w:r w:rsidR="002C2804" w:rsidRPr="002C2804">
              <w:rPr>
                <w:rFonts w:ascii="HGP教科書体" w:eastAsia="HGP教科書体" w:hAnsi="ＭＳ Ｐ明朝" w:hint="eastAsia"/>
                <w:sz w:val="22"/>
              </w:rPr>
              <w:t>希望の</w:t>
            </w:r>
            <w:r w:rsidR="00BA271C">
              <w:rPr>
                <w:rFonts w:ascii="HGP教科書体" w:eastAsia="HGP教科書体" w:hAnsi="ＭＳ Ｐ明朝" w:hint="eastAsia"/>
                <w:sz w:val="22"/>
              </w:rPr>
              <w:t>方は、</w:t>
            </w:r>
            <w:r w:rsidR="002C2804" w:rsidRPr="00BA271C">
              <w:rPr>
                <w:rFonts w:ascii="HGP教科書体" w:eastAsia="HGP教科書体" w:hAnsi="ＭＳ Ｐ明朝" w:hint="eastAsia"/>
                <w:sz w:val="22"/>
              </w:rPr>
              <w:t xml:space="preserve">　</w:t>
            </w:r>
            <w:r w:rsidR="00530112" w:rsidRPr="00BA271C">
              <w:rPr>
                <w:rFonts w:ascii="HGP教科書体" w:eastAsia="HGP教科書体" w:hAnsi="ＭＳ Ｐ明朝" w:hint="eastAsia"/>
                <w:sz w:val="22"/>
              </w:rPr>
              <w:t xml:space="preserve">　　　</w:t>
            </w:r>
            <w:r w:rsidR="002C2804" w:rsidRPr="00BA271C">
              <w:rPr>
                <w:rFonts w:ascii="HGP教科書体" w:eastAsia="HGP教科書体" w:hAnsi="ＭＳ Ｐ明朝" w:hint="eastAsia"/>
                <w:sz w:val="22"/>
              </w:rPr>
              <w:t xml:space="preserve">　　　　</w:t>
            </w:r>
            <w:r w:rsidR="00AC0FAA">
              <w:rPr>
                <w:rFonts w:ascii="HGP教科書体" w:eastAsia="HGP教科書体" w:hAnsi="ＭＳ Ｐ明朝" w:hint="eastAsia"/>
                <w:sz w:val="22"/>
              </w:rPr>
              <w:t>ANAクラウンプラザホテル岡山</w:t>
            </w:r>
            <w:r w:rsidR="002C2804" w:rsidRPr="002C2804">
              <w:rPr>
                <w:rFonts w:ascii="HGP教科書体" w:eastAsia="HGP教科書体" w:hAnsi="ＭＳ Ｐ明朝" w:hint="eastAsia"/>
                <w:sz w:val="22"/>
              </w:rPr>
              <w:t>をご用意いたします。</w:t>
            </w:r>
          </w:p>
          <w:p w14:paraId="6AE3DD62" w14:textId="4FD33D78" w:rsidR="000A22B1" w:rsidRPr="008C6AE4" w:rsidRDefault="002C2804" w:rsidP="00BA271C">
            <w:pPr>
              <w:spacing w:line="276" w:lineRule="auto"/>
              <w:rPr>
                <w:rFonts w:ascii="HGP教科書体" w:eastAsia="HGP教科書体" w:hAnsi="ＭＳ Ｐ明朝"/>
                <w:sz w:val="22"/>
              </w:rPr>
            </w:pPr>
            <w:r w:rsidRPr="002C2804">
              <w:rPr>
                <w:rFonts w:ascii="HGP教科書体" w:eastAsia="HGP教科書体" w:hAnsi="ＭＳ Ｐ明朝" w:hint="eastAsia"/>
                <w:sz w:val="22"/>
              </w:rPr>
              <w:t>宿泊</w:t>
            </w:r>
            <w:r w:rsidR="00C762AB">
              <w:rPr>
                <w:rFonts w:ascii="HGP教科書体" w:eastAsia="HGP教科書体" w:hAnsi="ＭＳ Ｐ明朝" w:hint="eastAsia"/>
                <w:sz w:val="22"/>
              </w:rPr>
              <w:t>料</w:t>
            </w:r>
            <w:r w:rsidRPr="002C2804">
              <w:rPr>
                <w:rFonts w:ascii="HGP教科書体" w:eastAsia="HGP教科書体" w:hAnsi="ＭＳ Ｐ明朝" w:hint="eastAsia"/>
                <w:sz w:val="22"/>
              </w:rPr>
              <w:t>：一泊朝食付き</w:t>
            </w:r>
            <w:r w:rsidRPr="00BA271C">
              <w:rPr>
                <w:rFonts w:ascii="HGP教科書体" w:eastAsia="HGP教科書体" w:hAnsi="ＭＳ Ｐ明朝" w:hint="eastAsia"/>
                <w:sz w:val="22"/>
              </w:rPr>
              <w:t xml:space="preserve">　</w:t>
            </w:r>
            <w:r w:rsidR="00AC0FAA">
              <w:rPr>
                <w:rFonts w:ascii="HGP教科書体" w:eastAsia="HGP教科書体" w:hAnsi="ＭＳ Ｐ明朝" w:hint="eastAsia"/>
                <w:sz w:val="22"/>
              </w:rPr>
              <w:t>10,000</w:t>
            </w:r>
            <w:r w:rsidRPr="00BA271C">
              <w:rPr>
                <w:rFonts w:ascii="HGP教科書体" w:eastAsia="HGP教科書体" w:hAnsi="ＭＳ Ｐ明朝" w:hint="eastAsia"/>
                <w:sz w:val="22"/>
              </w:rPr>
              <w:t>円</w:t>
            </w:r>
            <w:r w:rsidR="00DE358C" w:rsidRPr="00BA271C">
              <w:rPr>
                <w:rFonts w:ascii="HGP教科書体" w:eastAsia="HGP教科書体" w:hAnsi="ＭＳ Ｐ明朝" w:hint="eastAsia"/>
                <w:sz w:val="22"/>
              </w:rPr>
              <w:t>を</w:t>
            </w:r>
            <w:r w:rsidR="009B46C0">
              <w:rPr>
                <w:rFonts w:ascii="HGP教科書体" w:eastAsia="HGP教科書体" w:hAnsi="ＭＳ Ｐ明朝" w:hint="eastAsia"/>
                <w:sz w:val="22"/>
              </w:rPr>
              <w:t>別途</w:t>
            </w:r>
            <w:r w:rsidR="00DE358C" w:rsidRPr="00BA271C">
              <w:rPr>
                <w:rFonts w:ascii="HGP教科書体" w:eastAsia="HGP教科書体" w:hAnsi="ＭＳ Ｐ明朝" w:hint="eastAsia"/>
                <w:sz w:val="22"/>
              </w:rPr>
              <w:t>徴収</w:t>
            </w:r>
            <w:r w:rsidR="009B46C0">
              <w:rPr>
                <w:rFonts w:ascii="HGP教科書体" w:eastAsia="HGP教科書体" w:hAnsi="ＭＳ Ｐ明朝" w:hint="eastAsia"/>
                <w:sz w:val="22"/>
              </w:rPr>
              <w:t>させていただきます</w:t>
            </w:r>
            <w:r w:rsidR="00BA271C" w:rsidRPr="00BA271C">
              <w:rPr>
                <w:rFonts w:ascii="HGP教科書体" w:eastAsia="HGP教科書体" w:hAnsi="ＭＳ Ｐ明朝" w:hint="eastAsia"/>
                <w:sz w:val="22"/>
              </w:rPr>
              <w:t>。</w:t>
            </w:r>
          </w:p>
        </w:tc>
      </w:tr>
      <w:tr w:rsidR="000A22B1" w14:paraId="34906216" w14:textId="77777777" w:rsidTr="00595E62">
        <w:trPr>
          <w:trHeight w:val="1413"/>
        </w:trPr>
        <w:tc>
          <w:tcPr>
            <w:tcW w:w="1565" w:type="dxa"/>
          </w:tcPr>
          <w:p w14:paraId="01142CE9" w14:textId="77777777" w:rsidR="00216803" w:rsidRDefault="00D50D98" w:rsidP="00865727">
            <w:pPr>
              <w:spacing w:line="0" w:lineRule="atLeast"/>
              <w:jc w:val="distribute"/>
              <w:rPr>
                <w:rFonts w:ascii="HGP教科書体" w:eastAsia="HGP教科書体" w:hAnsi="ＭＳ Ｐ明朝"/>
                <w:sz w:val="22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>振込先</w:t>
            </w:r>
          </w:p>
          <w:p w14:paraId="206A7EC0" w14:textId="77777777" w:rsidR="00216803" w:rsidRDefault="00216803" w:rsidP="009D3E93">
            <w:pPr>
              <w:jc w:val="distribute"/>
              <w:rPr>
                <w:rFonts w:ascii="HGP教科書体" w:eastAsia="HGP教科書体" w:hAnsi="ＭＳ Ｐ明朝"/>
                <w:sz w:val="22"/>
              </w:rPr>
            </w:pPr>
          </w:p>
          <w:p w14:paraId="290A814A" w14:textId="308D4093" w:rsidR="000A22B1" w:rsidRDefault="00D50D98" w:rsidP="009D3E93">
            <w:pPr>
              <w:jc w:val="distribute"/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 xml:space="preserve">　</w:t>
            </w:r>
          </w:p>
        </w:tc>
        <w:tc>
          <w:tcPr>
            <w:tcW w:w="7511" w:type="dxa"/>
          </w:tcPr>
          <w:p w14:paraId="20B25967" w14:textId="77777777" w:rsidR="00D50D98" w:rsidRPr="00D50D98" w:rsidRDefault="00D50D98" w:rsidP="006B31AB">
            <w:pPr>
              <w:snapToGrid w:val="0"/>
              <w:ind w:left="1" w:firstLineChars="14" w:firstLine="31"/>
              <w:contextualSpacing/>
              <w:rPr>
                <w:rFonts w:ascii="HGP教科書体" w:eastAsia="HGP教科書体" w:hAnsi="ＭＳ Ｐ明朝"/>
                <w:sz w:val="22"/>
              </w:rPr>
            </w:pPr>
            <w:r w:rsidRPr="00D50D98">
              <w:rPr>
                <w:rFonts w:ascii="HGP教科書体" w:eastAsia="HGP教科書体" w:hAnsi="ＭＳ Ｐ明朝" w:hint="eastAsia"/>
                <w:sz w:val="22"/>
              </w:rPr>
              <w:t>トマト銀行  新見支店  普通  1393632</w:t>
            </w:r>
          </w:p>
          <w:p w14:paraId="751C97BC" w14:textId="5EC8BE75" w:rsidR="00D50D98" w:rsidRPr="00726DD3" w:rsidRDefault="00D50D98" w:rsidP="006B31AB">
            <w:pPr>
              <w:snapToGrid w:val="0"/>
              <w:ind w:leftChars="-1" w:left="-2" w:firstLine="2"/>
              <w:contextualSpacing/>
              <w:rPr>
                <w:rFonts w:ascii="HGP教科書体" w:eastAsia="HGP教科書体" w:hAnsi="ＭＳ Ｐ明朝"/>
                <w:sz w:val="22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 xml:space="preserve">新見ロータリークラブ　インターアクト委員長 </w:t>
            </w:r>
            <w:r>
              <w:rPr>
                <w:rFonts w:ascii="HGP教科書体" w:eastAsia="HGP教科書体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0D98" w:rsidRPr="00D50D98">
                    <w:rPr>
                      <w:rFonts w:ascii="HGP教科書体" w:eastAsia="HGP教科書体" w:hAnsi="ＭＳ Ｐ明朝"/>
                      <w:sz w:val="11"/>
                    </w:rPr>
                    <w:t>すずき</w:t>
                  </w:r>
                </w:rt>
                <w:rubyBase>
                  <w:r w:rsidR="00D50D98">
                    <w:rPr>
                      <w:rFonts w:ascii="HGP教科書体" w:eastAsia="HGP教科書体" w:hAnsi="ＭＳ Ｐ明朝"/>
                      <w:sz w:val="22"/>
                    </w:rPr>
                    <w:t>鈴木</w:t>
                  </w:r>
                </w:rubyBase>
              </w:ruby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 xml:space="preserve"> </w:t>
            </w:r>
            <w:r w:rsidR="002C2804">
              <w:rPr>
                <w:rFonts w:ascii="HGP教科書体" w:eastAsia="HGP教科書体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2804" w:rsidRPr="00997F6F">
                    <w:rPr>
                      <w:rFonts w:ascii="HGP教科書体" w:eastAsia="HGP教科書体" w:hAnsi="ＭＳ Ｐ明朝"/>
                      <w:sz w:val="11"/>
                    </w:rPr>
                    <w:t>かおる</w:t>
                  </w:r>
                </w:rt>
                <w:rubyBase>
                  <w:r w:rsidR="002C2804">
                    <w:rPr>
                      <w:rFonts w:ascii="HGP教科書体" w:eastAsia="HGP教科書体" w:hAnsi="ＭＳ Ｐ明朝"/>
                      <w:sz w:val="22"/>
                    </w:rPr>
                    <w:t>香</w:t>
                  </w:r>
                </w:rubyBase>
              </w:ruby>
            </w:r>
          </w:p>
          <w:p w14:paraId="130EA9AF" w14:textId="37313B31" w:rsidR="000A22B1" w:rsidRPr="006B31AB" w:rsidRDefault="00D50D98" w:rsidP="00865727">
            <w:pPr>
              <w:snapToGrid w:val="0"/>
              <w:ind w:leftChars="83" w:left="174" w:rightChars="149" w:right="313"/>
              <w:contextualSpacing/>
              <w:rPr>
                <w:rFonts w:ascii="HGP教科書体" w:eastAsia="HGP教科書体" w:hAnsi="ＭＳ Ｐ明朝"/>
                <w:sz w:val="22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>登録料、宿泊</w:t>
            </w:r>
            <w:r w:rsidR="00C762AB">
              <w:rPr>
                <w:rFonts w:ascii="HGP教科書体" w:eastAsia="HGP教科書体" w:hAnsi="ＭＳ Ｐ明朝" w:hint="eastAsia"/>
                <w:sz w:val="22"/>
              </w:rPr>
              <w:t>料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、その他まとめてRC新年度7月1日以降7月</w:t>
            </w:r>
            <w:r w:rsidR="00003D76">
              <w:rPr>
                <w:rFonts w:ascii="HGP教科書体" w:eastAsia="HGP教科書体" w:hAnsi="ＭＳ Ｐ明朝" w:hint="eastAsia"/>
                <w:sz w:val="22"/>
              </w:rPr>
              <w:t>12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日ま</w:t>
            </w:r>
            <w:r w:rsidR="006B31AB">
              <w:rPr>
                <w:rFonts w:ascii="HGP教科書体" w:eastAsia="HGP教科書体" w:hAnsi="ＭＳ Ｐ明朝" w:hint="eastAsia"/>
                <w:sz w:val="22"/>
              </w:rPr>
              <w:t>でに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振込みをお願いいたします。</w:t>
            </w:r>
          </w:p>
        </w:tc>
      </w:tr>
      <w:tr w:rsidR="006B31AB" w14:paraId="5E2625F3" w14:textId="77777777" w:rsidTr="00595E62">
        <w:trPr>
          <w:trHeight w:val="683"/>
        </w:trPr>
        <w:tc>
          <w:tcPr>
            <w:tcW w:w="1565" w:type="dxa"/>
          </w:tcPr>
          <w:p w14:paraId="67DED609" w14:textId="23163197" w:rsidR="006B31AB" w:rsidRDefault="00D85EA3" w:rsidP="00865727">
            <w:pPr>
              <w:spacing w:line="0" w:lineRule="atLeast"/>
              <w:jc w:val="distribute"/>
              <w:rPr>
                <w:rFonts w:ascii="HGP教科書体" w:eastAsia="HGP教科書体" w:hAnsi="ＭＳ Ｐ明朝"/>
                <w:sz w:val="22"/>
              </w:rPr>
            </w:pPr>
            <w:r>
              <w:rPr>
                <w:rFonts w:ascii="HGP教科書体" w:eastAsia="HGP教科書体" w:hAnsi="ＭＳ Ｐ明朝" w:hint="eastAsia"/>
                <w:sz w:val="22"/>
              </w:rPr>
              <w:t>登録</w:t>
            </w:r>
            <w:r w:rsidR="006B31AB" w:rsidRPr="00726DD3">
              <w:rPr>
                <w:rFonts w:ascii="HGP教科書体" w:eastAsia="HGP教科書体" w:hAnsi="ＭＳ Ｐ明朝" w:hint="eastAsia"/>
                <w:sz w:val="22"/>
                <w:lang w:eastAsia="zh-TW"/>
              </w:rPr>
              <w:t>締切日</w:t>
            </w:r>
          </w:p>
          <w:p w14:paraId="650CD6CA" w14:textId="2BFBDFE3" w:rsidR="00356A47" w:rsidRPr="00726DD3" w:rsidRDefault="00356A47" w:rsidP="009D3E93">
            <w:pPr>
              <w:jc w:val="distribute"/>
              <w:rPr>
                <w:rFonts w:ascii="HGP教科書体" w:eastAsia="HGP教科書体" w:hAnsi="ＭＳ Ｐ明朝"/>
                <w:sz w:val="22"/>
              </w:rPr>
            </w:pPr>
          </w:p>
        </w:tc>
        <w:tc>
          <w:tcPr>
            <w:tcW w:w="7511" w:type="dxa"/>
          </w:tcPr>
          <w:p w14:paraId="44D21114" w14:textId="09FC49D5" w:rsidR="00B65D78" w:rsidRDefault="006B31AB" w:rsidP="00DE45B3">
            <w:pPr>
              <w:snapToGrid w:val="0"/>
              <w:ind w:leftChars="-1" w:left="-2" w:firstLine="2"/>
              <w:contextualSpacing/>
              <w:rPr>
                <w:rFonts w:ascii="HGP教科書体" w:eastAsia="HGP教科書体" w:hAnsi="ＭＳ Ｐ明朝"/>
                <w:sz w:val="22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>2024年6月</w:t>
            </w:r>
            <w:r w:rsidR="00865727">
              <w:rPr>
                <w:rFonts w:ascii="HGP教科書体" w:eastAsia="HGP教科書体" w:hAnsi="ＭＳ Ｐ明朝" w:hint="eastAsia"/>
                <w:sz w:val="22"/>
              </w:rPr>
              <w:t>14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日（</w:t>
            </w:r>
            <w:r>
              <w:rPr>
                <w:rFonts w:ascii="HGP教科書体" w:eastAsia="HGP教科書体" w:hAnsi="ＭＳ Ｐ明朝" w:hint="eastAsia"/>
                <w:sz w:val="22"/>
              </w:rPr>
              <w:t>金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）</w:t>
            </w:r>
          </w:p>
          <w:p w14:paraId="3898EF6E" w14:textId="75C55218" w:rsidR="006B31AB" w:rsidRPr="00B65D78" w:rsidRDefault="00B65D78" w:rsidP="00DE45B3">
            <w:pPr>
              <w:snapToGrid w:val="0"/>
              <w:ind w:leftChars="-1" w:left="-2" w:firstLineChars="100" w:firstLine="220"/>
              <w:contextualSpacing/>
              <w:rPr>
                <w:rFonts w:ascii="HGP教科書体" w:eastAsia="HGP教科書体" w:hAnsi="ＭＳ Ｐ明朝"/>
                <w:sz w:val="22"/>
              </w:rPr>
            </w:pPr>
            <w:r w:rsidRPr="00726DD3">
              <w:rPr>
                <w:rFonts w:ascii="HGP教科書体" w:eastAsia="HGP教科書体" w:hAnsi="ＭＳ Ｐ明朝" w:hint="eastAsia"/>
                <w:sz w:val="22"/>
              </w:rPr>
              <w:t>別紙「登録申込書」にご記入のうえ、メールにてご返信をお願いいたします。</w:t>
            </w:r>
          </w:p>
        </w:tc>
      </w:tr>
      <w:tr w:rsidR="006B31AB" w14:paraId="5B992C55" w14:textId="77777777" w:rsidTr="00595E62">
        <w:trPr>
          <w:trHeight w:val="479"/>
        </w:trPr>
        <w:tc>
          <w:tcPr>
            <w:tcW w:w="1565" w:type="dxa"/>
          </w:tcPr>
          <w:p w14:paraId="24FAB596" w14:textId="3BC6AEC4" w:rsidR="006B31AB" w:rsidRPr="00726DD3" w:rsidRDefault="00D24728" w:rsidP="00865727">
            <w:pPr>
              <w:spacing w:line="0" w:lineRule="atLeast"/>
              <w:jc w:val="distribute"/>
              <w:rPr>
                <w:rFonts w:ascii="HGP教科書体" w:eastAsia="HGP教科書体" w:hAnsi="ＭＳ Ｐ明朝"/>
                <w:sz w:val="22"/>
                <w:lang w:eastAsia="zh-TW"/>
              </w:rPr>
            </w:pPr>
            <w:r>
              <w:rPr>
                <w:rFonts w:ascii="HGP教科書体" w:eastAsia="HGP教科書体" w:hAnsi="ＭＳ Ｐ明朝" w:hint="eastAsia"/>
                <w:sz w:val="22"/>
              </w:rPr>
              <w:t>返信</w:t>
            </w:r>
            <w:r w:rsidRPr="00726DD3">
              <w:rPr>
                <w:rFonts w:ascii="HGP教科書体" w:eastAsia="HGP教科書体" w:hAnsi="ＭＳ Ｐ明朝" w:hint="eastAsia"/>
                <w:sz w:val="22"/>
              </w:rPr>
              <w:t>先</w:t>
            </w:r>
          </w:p>
        </w:tc>
        <w:tc>
          <w:tcPr>
            <w:tcW w:w="7511" w:type="dxa"/>
          </w:tcPr>
          <w:p w14:paraId="4114F21D" w14:textId="17B21B94" w:rsidR="006B31AB" w:rsidRPr="00D24728" w:rsidRDefault="00D24728" w:rsidP="00D24728">
            <w:pPr>
              <w:snapToGrid w:val="0"/>
              <w:spacing w:line="360" w:lineRule="auto"/>
              <w:ind w:leftChars="-1" w:left="-1" w:hanging="1"/>
              <w:contextualSpacing/>
              <w:rPr>
                <w:rFonts w:ascii="HGP教科書体" w:eastAsia="HGP教科書体" w:hAnsi="ＭＳ Ｐ明朝"/>
                <w:sz w:val="22"/>
              </w:rPr>
            </w:pPr>
            <w:r w:rsidRPr="00D24728">
              <w:rPr>
                <w:rFonts w:ascii="HGP教科書体" w:eastAsia="HGP教科書体" w:hAnsi="ＭＳ Ｐ明朝" w:hint="eastAsia"/>
                <w:sz w:val="22"/>
              </w:rPr>
              <w:t>新見ロータリークラブ</w:t>
            </w:r>
            <w:r>
              <w:rPr>
                <w:rFonts w:ascii="HGP教科書体" w:eastAsia="HGP教科書体" w:hAnsi="ＭＳ Ｐ明朝" w:hint="eastAsia"/>
                <w:sz w:val="22"/>
              </w:rPr>
              <w:t xml:space="preserve">　　</w:t>
            </w:r>
            <w:r w:rsidRPr="00425A3E">
              <w:rPr>
                <w:rFonts w:ascii="HGP教科書体" w:eastAsia="HGP教科書体" w:hAnsi="ＭＳ Ｐ明朝" w:hint="eastAsia"/>
                <w:color w:val="000000"/>
                <w:sz w:val="22"/>
              </w:rPr>
              <w:t>E-mail: niimi-rc2690@mx31.tiki.ne.jp</w:t>
            </w:r>
          </w:p>
        </w:tc>
      </w:tr>
    </w:tbl>
    <w:p w14:paraId="0486BFB3" w14:textId="527008DE" w:rsidR="00B852E6" w:rsidRPr="00DE45B3" w:rsidRDefault="00955BAD" w:rsidP="00530112">
      <w:pPr>
        <w:snapToGrid w:val="0"/>
        <w:spacing w:line="360" w:lineRule="auto"/>
        <w:contextualSpacing/>
        <w:jc w:val="right"/>
        <w:rPr>
          <w:rFonts w:ascii="HGP教科書体" w:eastAsia="HGP教科書体" w:hAnsi="ＭＳ Ｐ明朝"/>
          <w:sz w:val="22"/>
        </w:rPr>
      </w:pPr>
      <w:r w:rsidRPr="006B31AB">
        <w:rPr>
          <w:rFonts w:ascii="HGP教科書体" w:eastAsia="HGP教科書体" w:hAnsi="ＭＳ Ｐ明朝" w:hint="eastAsia"/>
          <w:sz w:val="22"/>
        </w:rPr>
        <w:t xml:space="preserve">　</w:t>
      </w:r>
      <w:r w:rsidR="00603841" w:rsidRPr="006B31AB">
        <w:rPr>
          <w:rFonts w:ascii="HGP教科書体" w:eastAsia="HGP教科書体" w:hAnsi="ＭＳ Ｐ明朝" w:hint="eastAsia"/>
          <w:sz w:val="22"/>
        </w:rPr>
        <w:t xml:space="preserve">　</w:t>
      </w:r>
      <w:r w:rsidR="002A24D4" w:rsidRPr="006B31AB">
        <w:rPr>
          <w:rFonts w:ascii="HGP教科書体" w:eastAsia="HGP教科書体" w:hAnsi="ＭＳ Ｐ明朝" w:hint="eastAsia"/>
          <w:sz w:val="22"/>
        </w:rPr>
        <w:t xml:space="preserve">　</w:t>
      </w:r>
      <w:r w:rsidR="00111DB0" w:rsidRPr="00DE45B3">
        <w:rPr>
          <w:rFonts w:ascii="HGP教科書体" w:eastAsia="HGP教科書体" w:hAnsi="ＭＳ Ｐ明朝" w:hint="eastAsia"/>
          <w:sz w:val="22"/>
        </w:rPr>
        <w:t xml:space="preserve">　　</w:t>
      </w:r>
      <w:r w:rsidR="00B852E6" w:rsidRPr="00DE45B3">
        <w:rPr>
          <w:rFonts w:ascii="HGP教科書体" w:eastAsia="HGP教科書体" w:hAnsi="ＭＳ Ｐ明朝" w:hint="eastAsia"/>
          <w:sz w:val="22"/>
        </w:rPr>
        <w:t>以上</w:t>
      </w:r>
    </w:p>
    <w:sectPr w:rsidR="00B852E6" w:rsidRPr="00DE45B3" w:rsidSect="00EC00C8">
      <w:headerReference w:type="default" r:id="rId8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253FA" w14:textId="77777777" w:rsidR="00161A13" w:rsidRDefault="00161A13" w:rsidP="0001576D">
      <w:r>
        <w:separator/>
      </w:r>
    </w:p>
  </w:endnote>
  <w:endnote w:type="continuationSeparator" w:id="0">
    <w:p w14:paraId="55B3FDAA" w14:textId="77777777" w:rsidR="00161A13" w:rsidRDefault="00161A13" w:rsidP="0001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F8214" w14:textId="77777777" w:rsidR="00161A13" w:rsidRDefault="00161A13" w:rsidP="0001576D">
      <w:r>
        <w:separator/>
      </w:r>
    </w:p>
  </w:footnote>
  <w:footnote w:type="continuationSeparator" w:id="0">
    <w:p w14:paraId="2C772945" w14:textId="77777777" w:rsidR="00161A13" w:rsidRDefault="00161A13" w:rsidP="0001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CFC7" w14:textId="32C73D40" w:rsidR="00CC7F47" w:rsidRDefault="00CC7F47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85911A" wp14:editId="43EC6FA1">
          <wp:simplePos x="0" y="0"/>
          <wp:positionH relativeFrom="column">
            <wp:posOffset>108704</wp:posOffset>
          </wp:positionH>
          <wp:positionV relativeFrom="paragraph">
            <wp:posOffset>-230439</wp:posOffset>
          </wp:positionV>
          <wp:extent cx="1141095" cy="521970"/>
          <wp:effectExtent l="0" t="0" r="1905" b="0"/>
          <wp:wrapTight wrapText="bothSides">
            <wp:wrapPolygon edited="0">
              <wp:start x="0" y="0"/>
              <wp:lineTo x="0" y="20496"/>
              <wp:lineTo x="21275" y="20496"/>
              <wp:lineTo x="21275" y="0"/>
              <wp:lineTo x="0" y="0"/>
            </wp:wrapPolygon>
          </wp:wrapTight>
          <wp:docPr id="719537729" name="図 719537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170D8"/>
    <w:multiLevelType w:val="hybridMultilevel"/>
    <w:tmpl w:val="A4F6FB18"/>
    <w:lvl w:ilvl="0" w:tplc="0409000F">
      <w:start w:val="1"/>
      <w:numFmt w:val="decimal"/>
      <w:lvlText w:val="%1."/>
      <w:lvlJc w:val="left"/>
      <w:pPr>
        <w:ind w:left="1713" w:hanging="440"/>
      </w:pPr>
    </w:lvl>
    <w:lvl w:ilvl="1" w:tplc="04090017" w:tentative="1">
      <w:start w:val="1"/>
      <w:numFmt w:val="aiueoFullWidth"/>
      <w:lvlText w:val="(%2)"/>
      <w:lvlJc w:val="left"/>
      <w:pPr>
        <w:ind w:left="2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3" w:hanging="440"/>
      </w:pPr>
    </w:lvl>
    <w:lvl w:ilvl="3" w:tplc="0409000F" w:tentative="1">
      <w:start w:val="1"/>
      <w:numFmt w:val="decimal"/>
      <w:lvlText w:val="%4."/>
      <w:lvlJc w:val="left"/>
      <w:pPr>
        <w:ind w:left="3033" w:hanging="440"/>
      </w:pPr>
    </w:lvl>
    <w:lvl w:ilvl="4" w:tplc="04090017" w:tentative="1">
      <w:start w:val="1"/>
      <w:numFmt w:val="aiueoFullWidth"/>
      <w:lvlText w:val="(%5)"/>
      <w:lvlJc w:val="left"/>
      <w:pPr>
        <w:ind w:left="3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3" w:hanging="440"/>
      </w:pPr>
    </w:lvl>
    <w:lvl w:ilvl="6" w:tplc="0409000F" w:tentative="1">
      <w:start w:val="1"/>
      <w:numFmt w:val="decimal"/>
      <w:lvlText w:val="%7."/>
      <w:lvlJc w:val="left"/>
      <w:pPr>
        <w:ind w:left="4353" w:hanging="440"/>
      </w:pPr>
    </w:lvl>
    <w:lvl w:ilvl="7" w:tplc="04090017" w:tentative="1">
      <w:start w:val="1"/>
      <w:numFmt w:val="aiueoFullWidth"/>
      <w:lvlText w:val="(%8)"/>
      <w:lvlJc w:val="left"/>
      <w:pPr>
        <w:ind w:left="4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3" w:hanging="440"/>
      </w:pPr>
    </w:lvl>
  </w:abstractNum>
  <w:abstractNum w:abstractNumId="1" w15:restartNumberingAfterBreak="0">
    <w:nsid w:val="2C8770A4"/>
    <w:multiLevelType w:val="hybridMultilevel"/>
    <w:tmpl w:val="4C863B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A013E"/>
    <w:multiLevelType w:val="hybridMultilevel"/>
    <w:tmpl w:val="1EB8E664"/>
    <w:lvl w:ilvl="0" w:tplc="3BF200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3002578">
    <w:abstractNumId w:val="2"/>
  </w:num>
  <w:num w:numId="2" w16cid:durableId="69817588">
    <w:abstractNumId w:val="1"/>
  </w:num>
  <w:num w:numId="3" w16cid:durableId="67164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4F"/>
    <w:rsid w:val="00002326"/>
    <w:rsid w:val="000031A2"/>
    <w:rsid w:val="00003D76"/>
    <w:rsid w:val="0001576D"/>
    <w:rsid w:val="00024634"/>
    <w:rsid w:val="0003597E"/>
    <w:rsid w:val="00042EF6"/>
    <w:rsid w:val="0005492D"/>
    <w:rsid w:val="00061077"/>
    <w:rsid w:val="00061C05"/>
    <w:rsid w:val="00086CA3"/>
    <w:rsid w:val="00090E39"/>
    <w:rsid w:val="000A22B1"/>
    <w:rsid w:val="000A4975"/>
    <w:rsid w:val="000C234F"/>
    <w:rsid w:val="00111DB0"/>
    <w:rsid w:val="00116425"/>
    <w:rsid w:val="0011700D"/>
    <w:rsid w:val="00135B9F"/>
    <w:rsid w:val="001412E9"/>
    <w:rsid w:val="00161A13"/>
    <w:rsid w:val="00173DC3"/>
    <w:rsid w:val="00174101"/>
    <w:rsid w:val="001A132B"/>
    <w:rsid w:val="001F3A4B"/>
    <w:rsid w:val="002113E2"/>
    <w:rsid w:val="0021305E"/>
    <w:rsid w:val="00216803"/>
    <w:rsid w:val="00223CB2"/>
    <w:rsid w:val="00223D53"/>
    <w:rsid w:val="002471BA"/>
    <w:rsid w:val="002732C5"/>
    <w:rsid w:val="0028452E"/>
    <w:rsid w:val="00284E0C"/>
    <w:rsid w:val="002A24D4"/>
    <w:rsid w:val="002C2804"/>
    <w:rsid w:val="00327B99"/>
    <w:rsid w:val="00340286"/>
    <w:rsid w:val="00356A47"/>
    <w:rsid w:val="00380BE5"/>
    <w:rsid w:val="003B1A8D"/>
    <w:rsid w:val="003E33C3"/>
    <w:rsid w:val="003F7A09"/>
    <w:rsid w:val="00453192"/>
    <w:rsid w:val="00455362"/>
    <w:rsid w:val="004632F7"/>
    <w:rsid w:val="004702CF"/>
    <w:rsid w:val="00476BA6"/>
    <w:rsid w:val="004A73A7"/>
    <w:rsid w:val="004D2E7D"/>
    <w:rsid w:val="004E44AF"/>
    <w:rsid w:val="004F3B39"/>
    <w:rsid w:val="005117A1"/>
    <w:rsid w:val="005169CD"/>
    <w:rsid w:val="00530112"/>
    <w:rsid w:val="00533601"/>
    <w:rsid w:val="00541DB6"/>
    <w:rsid w:val="00554CFA"/>
    <w:rsid w:val="00556C42"/>
    <w:rsid w:val="005909E7"/>
    <w:rsid w:val="00595E62"/>
    <w:rsid w:val="005A61F7"/>
    <w:rsid w:val="006028CF"/>
    <w:rsid w:val="00603841"/>
    <w:rsid w:val="00613966"/>
    <w:rsid w:val="0066062C"/>
    <w:rsid w:val="00666133"/>
    <w:rsid w:val="00690E70"/>
    <w:rsid w:val="006A5794"/>
    <w:rsid w:val="006B31AB"/>
    <w:rsid w:val="006D3C61"/>
    <w:rsid w:val="006D4BF6"/>
    <w:rsid w:val="006E1CC9"/>
    <w:rsid w:val="006E368C"/>
    <w:rsid w:val="00703015"/>
    <w:rsid w:val="00726DD3"/>
    <w:rsid w:val="0073166B"/>
    <w:rsid w:val="00774814"/>
    <w:rsid w:val="007C50F2"/>
    <w:rsid w:val="007D6A3E"/>
    <w:rsid w:val="0081444B"/>
    <w:rsid w:val="0084349D"/>
    <w:rsid w:val="00865727"/>
    <w:rsid w:val="008B2473"/>
    <w:rsid w:val="008C6AE4"/>
    <w:rsid w:val="009200FF"/>
    <w:rsid w:val="0094008E"/>
    <w:rsid w:val="00955BAD"/>
    <w:rsid w:val="00986182"/>
    <w:rsid w:val="00987EF3"/>
    <w:rsid w:val="0099442C"/>
    <w:rsid w:val="009B46C0"/>
    <w:rsid w:val="009D3E93"/>
    <w:rsid w:val="009D493E"/>
    <w:rsid w:val="009D7A97"/>
    <w:rsid w:val="009F7D16"/>
    <w:rsid w:val="00A22923"/>
    <w:rsid w:val="00A31C08"/>
    <w:rsid w:val="00A642A7"/>
    <w:rsid w:val="00A9139E"/>
    <w:rsid w:val="00A92B8A"/>
    <w:rsid w:val="00AA2BA2"/>
    <w:rsid w:val="00AA7E35"/>
    <w:rsid w:val="00AC0FAA"/>
    <w:rsid w:val="00AE3606"/>
    <w:rsid w:val="00AE3A2D"/>
    <w:rsid w:val="00B15D60"/>
    <w:rsid w:val="00B65D78"/>
    <w:rsid w:val="00B852E6"/>
    <w:rsid w:val="00B86863"/>
    <w:rsid w:val="00B91719"/>
    <w:rsid w:val="00B94EE3"/>
    <w:rsid w:val="00BA271C"/>
    <w:rsid w:val="00BC5FC2"/>
    <w:rsid w:val="00C12303"/>
    <w:rsid w:val="00C22241"/>
    <w:rsid w:val="00C57975"/>
    <w:rsid w:val="00C6654F"/>
    <w:rsid w:val="00C762AB"/>
    <w:rsid w:val="00CB5CAA"/>
    <w:rsid w:val="00CC5E34"/>
    <w:rsid w:val="00CC7F47"/>
    <w:rsid w:val="00CD6975"/>
    <w:rsid w:val="00CF15C5"/>
    <w:rsid w:val="00D24728"/>
    <w:rsid w:val="00D45580"/>
    <w:rsid w:val="00D4590A"/>
    <w:rsid w:val="00D50D98"/>
    <w:rsid w:val="00D719CC"/>
    <w:rsid w:val="00D744A7"/>
    <w:rsid w:val="00D76CF7"/>
    <w:rsid w:val="00D85EA3"/>
    <w:rsid w:val="00D90CB6"/>
    <w:rsid w:val="00DA1FBB"/>
    <w:rsid w:val="00DB7444"/>
    <w:rsid w:val="00DE0275"/>
    <w:rsid w:val="00DE358C"/>
    <w:rsid w:val="00DE45B3"/>
    <w:rsid w:val="00E167F4"/>
    <w:rsid w:val="00E260C0"/>
    <w:rsid w:val="00E82244"/>
    <w:rsid w:val="00E8432E"/>
    <w:rsid w:val="00EC00C8"/>
    <w:rsid w:val="00ED4903"/>
    <w:rsid w:val="00EE2989"/>
    <w:rsid w:val="00F025C0"/>
    <w:rsid w:val="00F2421E"/>
    <w:rsid w:val="00F66F16"/>
    <w:rsid w:val="00F7460C"/>
    <w:rsid w:val="00F97A50"/>
    <w:rsid w:val="00FA5EF0"/>
    <w:rsid w:val="00FB447F"/>
    <w:rsid w:val="00F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CA88B"/>
  <w15:chartTrackingRefBased/>
  <w15:docId w15:val="{C30FFF77-4E38-4DE7-AAF2-CEA4B48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F7D16"/>
  </w:style>
  <w:style w:type="character" w:customStyle="1" w:styleId="a4">
    <w:name w:val="挨拶文 (文字)"/>
    <w:basedOn w:val="a0"/>
    <w:link w:val="a3"/>
    <w:uiPriority w:val="99"/>
    <w:rsid w:val="009F7D16"/>
  </w:style>
  <w:style w:type="paragraph" w:styleId="a5">
    <w:name w:val="Closing"/>
    <w:basedOn w:val="a"/>
    <w:link w:val="a6"/>
    <w:uiPriority w:val="99"/>
    <w:unhideWhenUsed/>
    <w:rsid w:val="009F7D16"/>
    <w:pPr>
      <w:jc w:val="right"/>
    </w:pPr>
  </w:style>
  <w:style w:type="character" w:customStyle="1" w:styleId="a6">
    <w:name w:val="結語 (文字)"/>
    <w:basedOn w:val="a0"/>
    <w:link w:val="a5"/>
    <w:uiPriority w:val="99"/>
    <w:rsid w:val="009F7D16"/>
  </w:style>
  <w:style w:type="paragraph" w:styleId="a7">
    <w:name w:val="List Paragraph"/>
    <w:basedOn w:val="a"/>
    <w:uiPriority w:val="34"/>
    <w:qFormat/>
    <w:rsid w:val="00C1230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AE3A2D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AE3A2D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015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576D"/>
  </w:style>
  <w:style w:type="paragraph" w:styleId="ac">
    <w:name w:val="footer"/>
    <w:basedOn w:val="a"/>
    <w:link w:val="ad"/>
    <w:uiPriority w:val="99"/>
    <w:unhideWhenUsed/>
    <w:rsid w:val="000157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576D"/>
  </w:style>
  <w:style w:type="table" w:styleId="ae">
    <w:name w:val="Table Grid"/>
    <w:basedOn w:val="a1"/>
    <w:uiPriority w:val="39"/>
    <w:rsid w:val="000A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5B2E-ED81-4DD7-B171-4FCF0CA6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KASUGA1</dc:creator>
  <cp:keywords/>
  <dc:description/>
  <cp:lastModifiedBy>田上 尚志</cp:lastModifiedBy>
  <cp:revision>2</cp:revision>
  <cp:lastPrinted>2024-05-10T02:23:00Z</cp:lastPrinted>
  <dcterms:created xsi:type="dcterms:W3CDTF">2024-05-16T14:04:00Z</dcterms:created>
  <dcterms:modified xsi:type="dcterms:W3CDTF">2024-05-16T14:04:00Z</dcterms:modified>
</cp:coreProperties>
</file>