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F03D" w14:textId="41FF4195" w:rsidR="00CA7448" w:rsidRDefault="00CA7448" w:rsidP="003145A4">
      <w:pPr>
        <w:widowControl/>
        <w:autoSpaceDE w:val="0"/>
        <w:autoSpaceDN w:val="0"/>
        <w:adjustRightInd w:val="0"/>
        <w:jc w:val="right"/>
        <w:rPr>
          <w:rFonts w:asciiTheme="minorEastAsia" w:hAnsiTheme="minorEastAsia" w:cs="Times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51645D" wp14:editId="13469D38">
            <wp:simplePos x="0" y="0"/>
            <wp:positionH relativeFrom="column">
              <wp:posOffset>-556260</wp:posOffset>
            </wp:positionH>
            <wp:positionV relativeFrom="paragraph">
              <wp:posOffset>-1231825</wp:posOffset>
            </wp:positionV>
            <wp:extent cx="6441101" cy="1638300"/>
            <wp:effectExtent l="0" t="0" r="0" b="0"/>
            <wp:wrapNone/>
            <wp:docPr id="195072758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101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5C0A2" w14:textId="77777777" w:rsidR="00CA7448" w:rsidRDefault="00CA7448" w:rsidP="003145A4">
      <w:pPr>
        <w:widowControl/>
        <w:autoSpaceDE w:val="0"/>
        <w:autoSpaceDN w:val="0"/>
        <w:adjustRightInd w:val="0"/>
        <w:jc w:val="right"/>
        <w:rPr>
          <w:rFonts w:asciiTheme="minorEastAsia" w:hAnsiTheme="minorEastAsia" w:cs="Times"/>
          <w:kern w:val="0"/>
          <w:sz w:val="24"/>
          <w:szCs w:val="24"/>
        </w:rPr>
      </w:pPr>
    </w:p>
    <w:p w14:paraId="2FB888EA" w14:textId="77777777" w:rsidR="00CA7448" w:rsidRDefault="00CA7448" w:rsidP="003145A4">
      <w:pPr>
        <w:widowControl/>
        <w:autoSpaceDE w:val="0"/>
        <w:autoSpaceDN w:val="0"/>
        <w:adjustRightInd w:val="0"/>
        <w:jc w:val="right"/>
        <w:rPr>
          <w:rFonts w:asciiTheme="minorEastAsia" w:hAnsiTheme="minorEastAsia" w:cs="Times"/>
          <w:kern w:val="0"/>
          <w:sz w:val="24"/>
          <w:szCs w:val="24"/>
        </w:rPr>
      </w:pPr>
    </w:p>
    <w:p w14:paraId="75B2B919" w14:textId="5CD69900" w:rsidR="003145A4" w:rsidRPr="00CA7448" w:rsidRDefault="00B51E0D" w:rsidP="003145A4">
      <w:pPr>
        <w:widowControl/>
        <w:autoSpaceDE w:val="0"/>
        <w:autoSpaceDN w:val="0"/>
        <w:adjustRightInd w:val="0"/>
        <w:jc w:val="right"/>
        <w:rPr>
          <w:rFonts w:asciiTheme="minorEastAsia" w:hAnsiTheme="minorEastAsia" w:cs="Times"/>
          <w:kern w:val="0"/>
          <w:sz w:val="22"/>
        </w:rPr>
      </w:pPr>
      <w:r w:rsidRPr="00CA7448">
        <w:rPr>
          <w:rFonts w:asciiTheme="minorEastAsia" w:hAnsiTheme="minorEastAsia" w:cs="Times" w:hint="eastAsia"/>
          <w:kern w:val="0"/>
          <w:sz w:val="22"/>
        </w:rPr>
        <w:t>202</w:t>
      </w:r>
      <w:r w:rsidR="003868D7" w:rsidRPr="00CA7448">
        <w:rPr>
          <w:rFonts w:asciiTheme="minorEastAsia" w:hAnsiTheme="minorEastAsia" w:cs="Times" w:hint="eastAsia"/>
          <w:kern w:val="0"/>
          <w:sz w:val="22"/>
        </w:rPr>
        <w:t>4</w:t>
      </w:r>
      <w:r w:rsidRPr="00CA7448">
        <w:rPr>
          <w:rFonts w:asciiTheme="minorEastAsia" w:hAnsiTheme="minorEastAsia" w:cs="Times" w:hint="eastAsia"/>
          <w:kern w:val="0"/>
          <w:sz w:val="22"/>
        </w:rPr>
        <w:t>年5月8</w:t>
      </w:r>
      <w:r w:rsidR="003145A4" w:rsidRPr="00CA7448">
        <w:rPr>
          <w:rFonts w:asciiTheme="minorEastAsia" w:hAnsiTheme="minorEastAsia" w:cs="Times" w:hint="eastAsia"/>
          <w:kern w:val="0"/>
          <w:sz w:val="22"/>
        </w:rPr>
        <w:t>日</w:t>
      </w:r>
    </w:p>
    <w:p w14:paraId="58B207EB" w14:textId="737A121B" w:rsidR="001429D6" w:rsidRPr="00CA7448" w:rsidRDefault="00B51E0D" w:rsidP="003145A4">
      <w:pPr>
        <w:widowControl/>
        <w:autoSpaceDE w:val="0"/>
        <w:autoSpaceDN w:val="0"/>
        <w:adjustRightInd w:val="0"/>
        <w:spacing w:line="140" w:lineRule="atLeast"/>
        <w:jc w:val="left"/>
        <w:rPr>
          <w:rFonts w:asciiTheme="minorEastAsia" w:hAnsiTheme="minorEastAsia" w:cs="Times"/>
          <w:kern w:val="0"/>
          <w:sz w:val="24"/>
          <w:szCs w:val="24"/>
        </w:rPr>
      </w:pPr>
      <w:r w:rsidRPr="00CA7448">
        <w:rPr>
          <w:rFonts w:asciiTheme="minorEastAsia" w:hAnsiTheme="minorEastAsia" w:cs="Times" w:hint="eastAsia"/>
          <w:kern w:val="0"/>
          <w:sz w:val="24"/>
          <w:szCs w:val="24"/>
        </w:rPr>
        <w:t>202</w:t>
      </w:r>
      <w:r w:rsidR="003868D7" w:rsidRPr="00CA7448">
        <w:rPr>
          <w:rFonts w:asciiTheme="minorEastAsia" w:hAnsiTheme="minorEastAsia" w:cs="Times" w:hint="eastAsia"/>
          <w:kern w:val="0"/>
          <w:sz w:val="24"/>
          <w:szCs w:val="24"/>
        </w:rPr>
        <w:t>4-25</w:t>
      </w:r>
      <w:r w:rsidR="001429D6" w:rsidRPr="00CA7448">
        <w:rPr>
          <w:rFonts w:asciiTheme="minorEastAsia" w:hAnsiTheme="minorEastAsia" w:cs="Times" w:hint="eastAsia"/>
          <w:kern w:val="0"/>
          <w:sz w:val="24"/>
          <w:szCs w:val="24"/>
        </w:rPr>
        <w:t>年度</w:t>
      </w:r>
    </w:p>
    <w:p w14:paraId="6473D962" w14:textId="61E63CA9" w:rsidR="003145A4" w:rsidRPr="00CA7448" w:rsidRDefault="003145A4" w:rsidP="003145A4">
      <w:pPr>
        <w:widowControl/>
        <w:autoSpaceDE w:val="0"/>
        <w:autoSpaceDN w:val="0"/>
        <w:adjustRightInd w:val="0"/>
        <w:spacing w:line="140" w:lineRule="atLeast"/>
        <w:jc w:val="left"/>
        <w:rPr>
          <w:rFonts w:asciiTheme="minorEastAsia" w:hAnsiTheme="minorEastAsia" w:cs="Times"/>
          <w:kern w:val="0"/>
          <w:sz w:val="24"/>
          <w:szCs w:val="24"/>
        </w:rPr>
      </w:pPr>
      <w:r w:rsidRPr="00CA7448">
        <w:rPr>
          <w:rFonts w:asciiTheme="minorEastAsia" w:hAnsiTheme="minorEastAsia" w:cs="Times"/>
          <w:kern w:val="0"/>
          <w:sz w:val="24"/>
          <w:szCs w:val="24"/>
        </w:rPr>
        <w:t xml:space="preserve">国際ロータリー第2690地区 </w:t>
      </w:r>
    </w:p>
    <w:p w14:paraId="4B67749E" w14:textId="77777777" w:rsidR="003145A4" w:rsidRPr="00CA7448" w:rsidRDefault="003145A4" w:rsidP="003145A4">
      <w:pPr>
        <w:widowControl/>
        <w:autoSpaceDE w:val="0"/>
        <w:autoSpaceDN w:val="0"/>
        <w:adjustRightInd w:val="0"/>
        <w:spacing w:line="140" w:lineRule="atLeast"/>
        <w:ind w:left="2"/>
        <w:rPr>
          <w:rFonts w:asciiTheme="minorEastAsia" w:hAnsiTheme="minorEastAsia" w:cs="Times"/>
          <w:kern w:val="0"/>
          <w:sz w:val="24"/>
          <w:szCs w:val="24"/>
        </w:rPr>
      </w:pPr>
      <w:r w:rsidRPr="00CA7448">
        <w:rPr>
          <w:rFonts w:asciiTheme="minorEastAsia" w:hAnsiTheme="minorEastAsia" w:cs="Times" w:hint="eastAsia"/>
          <w:kern w:val="0"/>
          <w:sz w:val="24"/>
          <w:szCs w:val="24"/>
        </w:rPr>
        <w:t>インターアクト提唱クラブ</w:t>
      </w:r>
    </w:p>
    <w:p w14:paraId="5AF1C071" w14:textId="4DE4E9B2" w:rsidR="003145A4" w:rsidRPr="00CA7448" w:rsidRDefault="003145A4" w:rsidP="003145A4">
      <w:pPr>
        <w:widowControl/>
        <w:autoSpaceDE w:val="0"/>
        <w:autoSpaceDN w:val="0"/>
        <w:adjustRightInd w:val="0"/>
        <w:spacing w:line="140" w:lineRule="atLeast"/>
        <w:ind w:left="2"/>
        <w:rPr>
          <w:rFonts w:asciiTheme="minorEastAsia" w:hAnsiTheme="minorEastAsia" w:cs="Times"/>
          <w:kern w:val="0"/>
          <w:sz w:val="24"/>
          <w:szCs w:val="24"/>
        </w:rPr>
      </w:pPr>
      <w:r w:rsidRPr="00CA7448">
        <w:rPr>
          <w:rFonts w:asciiTheme="minorEastAsia" w:hAnsiTheme="minorEastAsia" w:cs="Times" w:hint="eastAsia"/>
          <w:kern w:val="0"/>
          <w:sz w:val="24"/>
          <w:szCs w:val="24"/>
        </w:rPr>
        <w:t>インターアクト委員長 各位</w:t>
      </w:r>
    </w:p>
    <w:p w14:paraId="1AAF8DCD" w14:textId="3952FEE8" w:rsidR="00972543" w:rsidRPr="00CA7448" w:rsidRDefault="003868D7" w:rsidP="00F745A9">
      <w:pPr>
        <w:widowControl/>
        <w:autoSpaceDE w:val="0"/>
        <w:autoSpaceDN w:val="0"/>
        <w:adjustRightInd w:val="0"/>
        <w:spacing w:line="300" w:lineRule="exact"/>
        <w:ind w:leftChars="2767" w:left="7184" w:hangingChars="624" w:hanging="1373"/>
        <w:jc w:val="left"/>
        <w:rPr>
          <w:rFonts w:asciiTheme="minorEastAsia" w:hAnsiTheme="minorEastAsia" w:cs="Times"/>
          <w:kern w:val="0"/>
          <w:sz w:val="22"/>
        </w:rPr>
      </w:pPr>
      <w:r w:rsidRPr="00CA7448">
        <w:rPr>
          <w:rFonts w:asciiTheme="minorEastAsia" w:hAnsiTheme="minorEastAsia" w:cs="Times" w:hint="eastAsia"/>
          <w:kern w:val="0"/>
          <w:sz w:val="22"/>
        </w:rPr>
        <w:t>2024-25年度</w:t>
      </w:r>
    </w:p>
    <w:p w14:paraId="2B827246" w14:textId="20B845C5" w:rsidR="003868D7" w:rsidRPr="00CA7448" w:rsidRDefault="003868D7" w:rsidP="00F745A9">
      <w:pPr>
        <w:widowControl/>
        <w:autoSpaceDE w:val="0"/>
        <w:autoSpaceDN w:val="0"/>
        <w:adjustRightInd w:val="0"/>
        <w:spacing w:line="300" w:lineRule="exact"/>
        <w:ind w:leftChars="2767" w:left="7184" w:hangingChars="624" w:hanging="1373"/>
        <w:jc w:val="left"/>
        <w:rPr>
          <w:rFonts w:asciiTheme="minorEastAsia" w:hAnsiTheme="minorEastAsia" w:cs="Times"/>
          <w:kern w:val="0"/>
          <w:sz w:val="22"/>
        </w:rPr>
      </w:pPr>
      <w:r w:rsidRPr="00CA7448">
        <w:rPr>
          <w:rFonts w:asciiTheme="minorEastAsia" w:hAnsiTheme="minorEastAsia" w:cs="Times" w:hint="eastAsia"/>
          <w:kern w:val="0"/>
          <w:sz w:val="22"/>
        </w:rPr>
        <w:t>国際ロータリー第2690地区</w:t>
      </w:r>
    </w:p>
    <w:p w14:paraId="74D375A8" w14:textId="0E3B21C2" w:rsidR="003868D7" w:rsidRPr="00CA7448" w:rsidRDefault="003868D7" w:rsidP="00F745A9">
      <w:pPr>
        <w:widowControl/>
        <w:autoSpaceDE w:val="0"/>
        <w:autoSpaceDN w:val="0"/>
        <w:adjustRightInd w:val="0"/>
        <w:spacing w:line="300" w:lineRule="exact"/>
        <w:ind w:leftChars="2767" w:left="7184" w:hangingChars="624" w:hanging="1373"/>
        <w:jc w:val="left"/>
        <w:rPr>
          <w:rFonts w:asciiTheme="minorEastAsia" w:hAnsiTheme="minorEastAsia" w:cs="Times"/>
          <w:kern w:val="0"/>
          <w:sz w:val="22"/>
        </w:rPr>
      </w:pPr>
      <w:r w:rsidRPr="00CA7448">
        <w:rPr>
          <w:rFonts w:asciiTheme="minorEastAsia" w:hAnsiTheme="minorEastAsia" w:cs="Times" w:hint="eastAsia"/>
          <w:kern w:val="0"/>
          <w:sz w:val="22"/>
        </w:rPr>
        <w:t>地区ガバナー　榊󠄀原</w:t>
      </w:r>
      <w:r w:rsidR="00CA7448">
        <w:rPr>
          <w:rFonts w:asciiTheme="minorEastAsia" w:hAnsiTheme="minorEastAsia" w:cs="Times" w:hint="eastAsia"/>
          <w:kern w:val="0"/>
          <w:sz w:val="22"/>
        </w:rPr>
        <w:t xml:space="preserve">　敬</w:t>
      </w:r>
    </w:p>
    <w:p w14:paraId="676C7444" w14:textId="7FF5A801" w:rsidR="003868D7" w:rsidRPr="00CA7448" w:rsidRDefault="003868D7" w:rsidP="00F745A9">
      <w:pPr>
        <w:widowControl/>
        <w:autoSpaceDE w:val="0"/>
        <w:autoSpaceDN w:val="0"/>
        <w:adjustRightInd w:val="0"/>
        <w:spacing w:line="300" w:lineRule="exact"/>
        <w:ind w:leftChars="2767" w:left="7184" w:hangingChars="624" w:hanging="1373"/>
        <w:jc w:val="left"/>
        <w:rPr>
          <w:rFonts w:asciiTheme="minorEastAsia" w:hAnsiTheme="minorEastAsia" w:cs="Times"/>
          <w:kern w:val="0"/>
          <w:sz w:val="22"/>
        </w:rPr>
      </w:pPr>
      <w:r w:rsidRPr="00CA7448">
        <w:rPr>
          <w:rFonts w:asciiTheme="minorEastAsia" w:hAnsiTheme="minorEastAsia" w:cs="Times" w:hint="eastAsia"/>
          <w:kern w:val="0"/>
          <w:sz w:val="22"/>
        </w:rPr>
        <w:t>地区</w:t>
      </w:r>
      <w:r w:rsidR="00F745A9">
        <w:rPr>
          <w:rFonts w:asciiTheme="minorEastAsia" w:hAnsiTheme="minorEastAsia" w:cs="Times" w:hint="eastAsia"/>
          <w:kern w:val="0"/>
          <w:sz w:val="22"/>
        </w:rPr>
        <w:t>IA</w:t>
      </w:r>
      <w:r w:rsidRPr="00CA7448">
        <w:rPr>
          <w:rFonts w:asciiTheme="minorEastAsia" w:hAnsiTheme="minorEastAsia" w:cs="Times" w:hint="eastAsia"/>
          <w:kern w:val="0"/>
          <w:sz w:val="22"/>
        </w:rPr>
        <w:t xml:space="preserve">委員長　</w:t>
      </w:r>
      <w:r w:rsidR="00CA7448">
        <w:rPr>
          <w:rFonts w:asciiTheme="minorEastAsia" w:hAnsiTheme="minorEastAsia" w:cs="Times" w:hint="eastAsia"/>
          <w:kern w:val="0"/>
          <w:sz w:val="22"/>
        </w:rPr>
        <w:t>有元　稔</w:t>
      </w:r>
    </w:p>
    <w:p w14:paraId="55CF12F3" w14:textId="77777777" w:rsidR="003868D7" w:rsidRPr="00CA7448" w:rsidRDefault="003868D7" w:rsidP="00A16746">
      <w:pPr>
        <w:widowControl/>
        <w:autoSpaceDE w:val="0"/>
        <w:autoSpaceDN w:val="0"/>
        <w:adjustRightInd w:val="0"/>
        <w:spacing w:afterLines="50" w:after="120"/>
        <w:ind w:leftChars="2094" w:left="7956" w:hangingChars="1271" w:hanging="3559"/>
        <w:jc w:val="left"/>
        <w:rPr>
          <w:rFonts w:ascii="ＭＳ Ｐ明朝" w:eastAsia="ＭＳ Ｐ明朝" w:hAnsi="ＭＳ Ｐ明朝" w:cs="Times"/>
          <w:kern w:val="0"/>
          <w:sz w:val="28"/>
          <w:szCs w:val="28"/>
        </w:rPr>
      </w:pPr>
    </w:p>
    <w:p w14:paraId="725A3EFF" w14:textId="03172E71" w:rsidR="003145A4" w:rsidRPr="00CA7448" w:rsidRDefault="003145A4" w:rsidP="0075744A">
      <w:pPr>
        <w:widowControl/>
        <w:autoSpaceDE w:val="0"/>
        <w:autoSpaceDN w:val="0"/>
        <w:adjustRightInd w:val="0"/>
        <w:spacing w:afterLines="50" w:after="120"/>
        <w:ind w:right="-1"/>
        <w:jc w:val="center"/>
        <w:rPr>
          <w:rFonts w:asciiTheme="minorEastAsia" w:hAnsiTheme="minorEastAsia" w:cs="Times"/>
          <w:kern w:val="0"/>
          <w:sz w:val="28"/>
          <w:szCs w:val="28"/>
        </w:rPr>
      </w:pPr>
      <w:r w:rsidRPr="00CA7448">
        <w:rPr>
          <w:rFonts w:asciiTheme="minorEastAsia" w:hAnsiTheme="minorEastAsia" w:cs="Times" w:hint="eastAsia"/>
          <w:kern w:val="0"/>
          <w:sz w:val="28"/>
          <w:szCs w:val="28"/>
        </w:rPr>
        <w:t>クラブ</w:t>
      </w:r>
      <w:r w:rsidRPr="00CA7448">
        <w:rPr>
          <w:rFonts w:asciiTheme="minorEastAsia" w:hAnsiTheme="minorEastAsia" w:cs="Times"/>
          <w:kern w:val="0"/>
          <w:sz w:val="28"/>
          <w:szCs w:val="28"/>
        </w:rPr>
        <w:t>インターアクト委員長会議</w:t>
      </w:r>
      <w:r w:rsidR="0075744A">
        <w:rPr>
          <w:rFonts w:asciiTheme="minorEastAsia" w:hAnsiTheme="minorEastAsia" w:cs="Times" w:hint="eastAsia"/>
          <w:kern w:val="0"/>
          <w:sz w:val="28"/>
          <w:szCs w:val="28"/>
        </w:rPr>
        <w:t>開催</w:t>
      </w:r>
      <w:r w:rsidRPr="00CA7448">
        <w:rPr>
          <w:rFonts w:asciiTheme="minorEastAsia" w:hAnsiTheme="minorEastAsia" w:cs="Times" w:hint="eastAsia"/>
          <w:kern w:val="0"/>
          <w:sz w:val="28"/>
          <w:szCs w:val="28"/>
        </w:rPr>
        <w:t>のご案内</w:t>
      </w:r>
    </w:p>
    <w:p w14:paraId="0B2FBCEB" w14:textId="77777777" w:rsidR="003145A4" w:rsidRPr="00CA7448" w:rsidRDefault="003145A4" w:rsidP="0075744A">
      <w:pPr>
        <w:widowControl/>
        <w:autoSpaceDE w:val="0"/>
        <w:autoSpaceDN w:val="0"/>
        <w:adjustRightInd w:val="0"/>
        <w:spacing w:afterLines="50" w:after="120"/>
        <w:ind w:right="-1"/>
        <w:jc w:val="center"/>
        <w:rPr>
          <w:rFonts w:asciiTheme="minorEastAsia" w:hAnsiTheme="minorEastAsia" w:cs="Times"/>
          <w:kern w:val="0"/>
          <w:sz w:val="24"/>
          <w:szCs w:val="24"/>
        </w:rPr>
      </w:pPr>
      <w:r w:rsidRPr="00CA7448">
        <w:rPr>
          <w:rFonts w:asciiTheme="minorEastAsia" w:hAnsiTheme="minorEastAsia" w:cs="Times" w:hint="eastAsia"/>
          <w:kern w:val="0"/>
          <w:sz w:val="24"/>
          <w:szCs w:val="24"/>
        </w:rPr>
        <w:t>インターアクトクラブ活動計画提出のお願い</w:t>
      </w:r>
    </w:p>
    <w:p w14:paraId="416F35A6" w14:textId="77777777" w:rsidR="003145A4" w:rsidRPr="00A16746" w:rsidRDefault="003145A4" w:rsidP="002743D1">
      <w:pPr>
        <w:widowControl/>
        <w:autoSpaceDE w:val="0"/>
        <w:autoSpaceDN w:val="0"/>
        <w:adjustRightInd w:val="0"/>
        <w:spacing w:afterLines="50" w:after="120"/>
        <w:ind w:rightChars="-156" w:right="-328"/>
        <w:jc w:val="left"/>
        <w:rPr>
          <w:rFonts w:ascii="ＭＳ Ｐ明朝" w:eastAsia="ＭＳ Ｐ明朝" w:hAnsi="ＭＳ Ｐ明朝" w:cs="Times"/>
          <w:kern w:val="0"/>
          <w:sz w:val="24"/>
          <w:szCs w:val="24"/>
        </w:rPr>
      </w:pPr>
    </w:p>
    <w:p w14:paraId="40E05DD6" w14:textId="77777777" w:rsidR="00F745A9" w:rsidRPr="00B73EB3" w:rsidRDefault="00F745A9" w:rsidP="00F745A9">
      <w:pPr>
        <w:pStyle w:val="a7"/>
        <w:spacing w:line="360" w:lineRule="exact"/>
        <w:rPr>
          <w:rFonts w:asciiTheme="minorEastAsia" w:hAnsiTheme="minorEastAsia"/>
          <w:sz w:val="22"/>
          <w:szCs w:val="24"/>
        </w:rPr>
      </w:pPr>
      <w:r w:rsidRPr="00B73EB3">
        <w:rPr>
          <w:rFonts w:asciiTheme="minorEastAsia" w:hAnsiTheme="minorEastAsia" w:hint="eastAsia"/>
          <w:sz w:val="22"/>
          <w:szCs w:val="24"/>
        </w:rPr>
        <w:t>拝啓　新緑の候、ますますご清祥のこととお慶び申し上げます。</w:t>
      </w:r>
    </w:p>
    <w:p w14:paraId="7A7CA8D0" w14:textId="77777777" w:rsidR="00F745A9" w:rsidRPr="00B73EB3" w:rsidRDefault="00F745A9" w:rsidP="00F745A9">
      <w:pPr>
        <w:pStyle w:val="a7"/>
        <w:spacing w:line="360" w:lineRule="exact"/>
        <w:rPr>
          <w:rFonts w:asciiTheme="minorEastAsia" w:hAnsiTheme="minorEastAsia"/>
          <w:sz w:val="22"/>
          <w:szCs w:val="24"/>
        </w:rPr>
      </w:pPr>
      <w:r w:rsidRPr="00B73EB3">
        <w:rPr>
          <w:rFonts w:asciiTheme="minorEastAsia" w:hAnsiTheme="minorEastAsia" w:hint="eastAsia"/>
          <w:sz w:val="22"/>
          <w:szCs w:val="24"/>
        </w:rPr>
        <w:t>平素より、インターアクト活動に格別のご高配を賜り、厚く御礼申し上げます。</w:t>
      </w:r>
    </w:p>
    <w:p w14:paraId="2C48D298" w14:textId="4EEB5C17" w:rsidR="003145A4" w:rsidRPr="00CA7448" w:rsidRDefault="00F745A9" w:rsidP="00F745A9">
      <w:pPr>
        <w:pStyle w:val="a7"/>
        <w:spacing w:line="360" w:lineRule="exact"/>
        <w:ind w:firstLineChars="100" w:firstLine="220"/>
        <w:rPr>
          <w:rFonts w:asciiTheme="minorEastAsia" w:hAnsiTheme="minorEastAsia" w:cs="Times"/>
          <w:kern w:val="0"/>
          <w:sz w:val="22"/>
        </w:rPr>
      </w:pPr>
      <w:r w:rsidRPr="00B73EB3">
        <w:rPr>
          <w:rFonts w:asciiTheme="minorEastAsia" w:hAnsiTheme="minorEastAsia" w:hint="eastAsia"/>
          <w:sz w:val="22"/>
          <w:szCs w:val="24"/>
        </w:rPr>
        <w:t>さて、20</w:t>
      </w:r>
      <w:r>
        <w:rPr>
          <w:rFonts w:asciiTheme="minorEastAsia" w:hAnsiTheme="minorEastAsia" w:hint="eastAsia"/>
          <w:sz w:val="22"/>
          <w:szCs w:val="24"/>
        </w:rPr>
        <w:t>24-25</w:t>
      </w:r>
      <w:r w:rsidRPr="00B73EB3">
        <w:rPr>
          <w:rFonts w:asciiTheme="minorEastAsia" w:hAnsiTheme="minorEastAsia" w:hint="eastAsia"/>
          <w:sz w:val="22"/>
          <w:szCs w:val="24"/>
        </w:rPr>
        <w:t>年度の標記の会議を下記の通り開催いたします。ご多用のところ恐れ入りますが、ぜひご出席賜りますようお願い申し上げます。</w:t>
      </w:r>
      <w:r w:rsidR="00C43713" w:rsidRPr="00CA7448">
        <w:rPr>
          <w:rFonts w:asciiTheme="minorEastAsia" w:hAnsiTheme="minorEastAsia" w:cs="Times" w:hint="eastAsia"/>
          <w:kern w:val="0"/>
          <w:sz w:val="22"/>
        </w:rPr>
        <w:t>委員長の</w:t>
      </w:r>
      <w:r w:rsidR="003145A4" w:rsidRPr="00CA7448">
        <w:rPr>
          <w:rFonts w:asciiTheme="minorEastAsia" w:hAnsiTheme="minorEastAsia" w:cs="Times" w:hint="eastAsia"/>
          <w:kern w:val="0"/>
          <w:sz w:val="22"/>
        </w:rPr>
        <w:t>ご欠席の場合は、</w:t>
      </w:r>
      <w:r w:rsidR="00C43713" w:rsidRPr="00CA7448">
        <w:rPr>
          <w:rFonts w:asciiTheme="minorEastAsia" w:hAnsiTheme="minorEastAsia" w:cs="Times" w:hint="eastAsia"/>
          <w:kern w:val="0"/>
          <w:sz w:val="22"/>
        </w:rPr>
        <w:t>代理出席をお願いいたします。</w:t>
      </w:r>
    </w:p>
    <w:p w14:paraId="77B2E965" w14:textId="6604EA3A" w:rsidR="003145A4" w:rsidRPr="00CA7448" w:rsidRDefault="00F745A9" w:rsidP="00F745A9">
      <w:pPr>
        <w:widowControl/>
        <w:autoSpaceDE w:val="0"/>
        <w:autoSpaceDN w:val="0"/>
        <w:adjustRightInd w:val="0"/>
        <w:spacing w:line="360" w:lineRule="exact"/>
        <w:ind w:firstLineChars="100" w:firstLine="220"/>
        <w:rPr>
          <w:rFonts w:asciiTheme="minorEastAsia" w:hAnsiTheme="minorEastAsia" w:cs="Times"/>
          <w:kern w:val="0"/>
          <w:sz w:val="22"/>
        </w:rPr>
      </w:pPr>
      <w:r>
        <w:rPr>
          <w:rFonts w:asciiTheme="minorEastAsia" w:hAnsiTheme="minorEastAsia" w:cs="Times" w:hint="eastAsia"/>
          <w:kern w:val="0"/>
          <w:sz w:val="22"/>
        </w:rPr>
        <w:t>なお</w:t>
      </w:r>
      <w:r w:rsidR="003145A4" w:rsidRPr="00CA7448">
        <w:rPr>
          <w:rFonts w:asciiTheme="minorEastAsia" w:hAnsiTheme="minorEastAsia" w:cs="Times" w:hint="eastAsia"/>
          <w:kern w:val="0"/>
          <w:sz w:val="22"/>
        </w:rPr>
        <w:t>、</w:t>
      </w:r>
      <w:r w:rsidR="00B51E0D" w:rsidRPr="00CA7448">
        <w:rPr>
          <w:rFonts w:asciiTheme="minorEastAsia" w:hAnsiTheme="minorEastAsia" w:cs="Times" w:hint="eastAsia"/>
          <w:kern w:val="0"/>
          <w:sz w:val="22"/>
        </w:rPr>
        <w:t>202</w:t>
      </w:r>
      <w:r w:rsidR="003868D7" w:rsidRPr="00CA7448">
        <w:rPr>
          <w:rFonts w:asciiTheme="minorEastAsia" w:hAnsiTheme="minorEastAsia" w:cs="Times" w:hint="eastAsia"/>
          <w:kern w:val="0"/>
          <w:sz w:val="22"/>
        </w:rPr>
        <w:t>4-25</w:t>
      </w:r>
      <w:r w:rsidR="00AA33ED" w:rsidRPr="00CA7448">
        <w:rPr>
          <w:rFonts w:asciiTheme="minorEastAsia" w:hAnsiTheme="minorEastAsia" w:cs="Times" w:hint="eastAsia"/>
          <w:kern w:val="0"/>
          <w:sz w:val="22"/>
        </w:rPr>
        <w:t>年度</w:t>
      </w:r>
      <w:r w:rsidR="003145A4" w:rsidRPr="00CA7448">
        <w:rPr>
          <w:rFonts w:asciiTheme="minorEastAsia" w:hAnsiTheme="minorEastAsia" w:cs="Times" w:hint="eastAsia"/>
          <w:kern w:val="0"/>
          <w:sz w:val="22"/>
        </w:rPr>
        <w:t>インターアクトクラブの活動計画につきまして、添付用紙にご記入の上、</w:t>
      </w:r>
      <w:r w:rsidR="003145A4" w:rsidRPr="00CA7448">
        <w:rPr>
          <w:rFonts w:asciiTheme="minorEastAsia" w:hAnsiTheme="minorEastAsia" w:cs="Times" w:hint="eastAsia"/>
          <w:b/>
          <w:bCs/>
          <w:kern w:val="0"/>
          <w:sz w:val="22"/>
          <w:u w:val="single"/>
        </w:rPr>
        <w:t>6月</w:t>
      </w:r>
      <w:r w:rsidR="00B51E0D" w:rsidRPr="00CA7448">
        <w:rPr>
          <w:rFonts w:asciiTheme="minorEastAsia" w:hAnsiTheme="minorEastAsia" w:cs="Times" w:hint="eastAsia"/>
          <w:b/>
          <w:bCs/>
          <w:kern w:val="0"/>
          <w:sz w:val="22"/>
          <w:u w:val="single"/>
        </w:rPr>
        <w:t>1</w:t>
      </w:r>
      <w:r w:rsidR="003868D7" w:rsidRPr="00CA7448">
        <w:rPr>
          <w:rFonts w:asciiTheme="minorEastAsia" w:hAnsiTheme="minorEastAsia" w:cs="Times" w:hint="eastAsia"/>
          <w:b/>
          <w:bCs/>
          <w:kern w:val="0"/>
          <w:sz w:val="22"/>
          <w:u w:val="single"/>
        </w:rPr>
        <w:t>4</w:t>
      </w:r>
      <w:r w:rsidR="003145A4" w:rsidRPr="00CA7448">
        <w:rPr>
          <w:rFonts w:asciiTheme="minorEastAsia" w:hAnsiTheme="minorEastAsia" w:cs="Times" w:hint="eastAsia"/>
          <w:b/>
          <w:bCs/>
          <w:kern w:val="0"/>
          <w:sz w:val="22"/>
          <w:u w:val="single"/>
        </w:rPr>
        <w:t>日（金）</w:t>
      </w:r>
      <w:r w:rsidR="003145A4" w:rsidRPr="00CA7448">
        <w:rPr>
          <w:rFonts w:asciiTheme="minorEastAsia" w:hAnsiTheme="minorEastAsia" w:cs="Times" w:hint="eastAsia"/>
          <w:kern w:val="0"/>
          <w:sz w:val="22"/>
        </w:rPr>
        <w:t>までに</w:t>
      </w:r>
      <w:r w:rsidR="00CA7448" w:rsidRPr="00F745A9">
        <w:rPr>
          <w:rFonts w:asciiTheme="minorEastAsia" w:hAnsiTheme="minorEastAsia" w:cs="Times" w:hint="eastAsia"/>
          <w:kern w:val="0"/>
          <w:sz w:val="22"/>
        </w:rPr>
        <w:t>2024-25年度</w:t>
      </w:r>
      <w:r w:rsidR="003145A4" w:rsidRPr="00F745A9">
        <w:rPr>
          <w:rFonts w:asciiTheme="minorEastAsia" w:hAnsiTheme="minorEastAsia" w:cs="Times" w:hint="eastAsia"/>
          <w:kern w:val="0"/>
          <w:sz w:val="22"/>
        </w:rPr>
        <w:t>地区</w:t>
      </w:r>
      <w:r w:rsidR="00CA7448" w:rsidRPr="00F745A9">
        <w:rPr>
          <w:rFonts w:asciiTheme="minorEastAsia" w:hAnsiTheme="minorEastAsia" w:cs="Times" w:hint="eastAsia"/>
          <w:kern w:val="0"/>
          <w:sz w:val="22"/>
        </w:rPr>
        <w:t>ガバナー事務所</w:t>
      </w:r>
      <w:r w:rsidR="003145A4" w:rsidRPr="00CA7448">
        <w:rPr>
          <w:rFonts w:asciiTheme="minorEastAsia" w:hAnsiTheme="minorEastAsia" w:cs="Times" w:hint="eastAsia"/>
          <w:kern w:val="0"/>
          <w:sz w:val="22"/>
        </w:rPr>
        <w:t>までご</w:t>
      </w:r>
      <w:r w:rsidR="00201CA3" w:rsidRPr="00CA7448">
        <w:rPr>
          <w:rFonts w:asciiTheme="minorEastAsia" w:hAnsiTheme="minorEastAsia" w:cs="Times" w:hint="eastAsia"/>
          <w:kern w:val="0"/>
          <w:sz w:val="22"/>
        </w:rPr>
        <w:t>提出</w:t>
      </w:r>
      <w:r w:rsidR="003145A4" w:rsidRPr="00CA7448">
        <w:rPr>
          <w:rFonts w:asciiTheme="minorEastAsia" w:hAnsiTheme="minorEastAsia" w:cs="Times" w:hint="eastAsia"/>
          <w:kern w:val="0"/>
          <w:sz w:val="22"/>
        </w:rPr>
        <w:t>をお願いいたします。</w:t>
      </w:r>
    </w:p>
    <w:p w14:paraId="25B0B0F8" w14:textId="28116AA4" w:rsidR="003145A4" w:rsidRPr="00CA7448" w:rsidRDefault="003145A4" w:rsidP="00CA7448">
      <w:pPr>
        <w:pStyle w:val="a9"/>
        <w:spacing w:line="360" w:lineRule="exact"/>
        <w:ind w:rightChars="134" w:right="281"/>
        <w:rPr>
          <w:rFonts w:asciiTheme="minorEastAsia" w:hAnsiTheme="minorEastAsia"/>
          <w:sz w:val="22"/>
        </w:rPr>
      </w:pPr>
      <w:r w:rsidRPr="00CA7448">
        <w:rPr>
          <w:rFonts w:asciiTheme="minorEastAsia" w:hAnsiTheme="minorEastAsia" w:hint="eastAsia"/>
          <w:sz w:val="22"/>
        </w:rPr>
        <w:t>敬</w:t>
      </w:r>
      <w:r w:rsidR="003868D7" w:rsidRPr="00CA7448">
        <w:rPr>
          <w:rFonts w:asciiTheme="minorEastAsia" w:hAnsiTheme="minorEastAsia" w:hint="eastAsia"/>
          <w:sz w:val="22"/>
        </w:rPr>
        <w:t xml:space="preserve">　</w:t>
      </w:r>
      <w:r w:rsidRPr="00CA7448">
        <w:rPr>
          <w:rFonts w:asciiTheme="minorEastAsia" w:hAnsiTheme="minorEastAsia" w:hint="eastAsia"/>
          <w:sz w:val="22"/>
        </w:rPr>
        <w:t>具</w:t>
      </w:r>
    </w:p>
    <w:p w14:paraId="31B2A772" w14:textId="508AC4F9" w:rsidR="00B51E0D" w:rsidRPr="00CA7448" w:rsidRDefault="0057130D" w:rsidP="00B51E0D">
      <w:pPr>
        <w:pStyle w:val="ab"/>
        <w:rPr>
          <w:rFonts w:asciiTheme="minorEastAsia" w:hAnsiTheme="minorEastAsia"/>
        </w:rPr>
      </w:pPr>
      <w:r w:rsidRPr="00CA7448">
        <w:rPr>
          <w:rFonts w:asciiTheme="minorEastAsia" w:hAnsiTheme="minorEastAsia" w:hint="eastAsia"/>
        </w:rPr>
        <w:t>記</w:t>
      </w:r>
    </w:p>
    <w:p w14:paraId="71B1BEE3" w14:textId="77777777" w:rsidR="00197E9A" w:rsidRPr="00CA7448" w:rsidRDefault="00197E9A" w:rsidP="00197E9A">
      <w:pPr>
        <w:rPr>
          <w:rFonts w:asciiTheme="minorEastAsia" w:hAnsiTheme="minorEastAsia"/>
        </w:rPr>
      </w:pPr>
    </w:p>
    <w:p w14:paraId="707AD30E" w14:textId="77777777" w:rsidR="003868D7" w:rsidRPr="00CA7448" w:rsidRDefault="003868D7" w:rsidP="00A92250">
      <w:pPr>
        <w:spacing w:line="340" w:lineRule="exact"/>
        <w:ind w:firstLineChars="300" w:firstLine="660"/>
        <w:rPr>
          <w:rFonts w:asciiTheme="minorEastAsia" w:hAnsiTheme="minorEastAsia"/>
          <w:sz w:val="22"/>
        </w:rPr>
      </w:pPr>
      <w:r w:rsidRPr="00CA7448">
        <w:rPr>
          <w:rFonts w:asciiTheme="minorEastAsia" w:hAnsiTheme="minorEastAsia" w:hint="eastAsia"/>
          <w:sz w:val="22"/>
        </w:rPr>
        <w:t>◇　第１回クラブインターアクト委員長会議</w:t>
      </w:r>
    </w:p>
    <w:p w14:paraId="32FFB92C" w14:textId="1D398C8E" w:rsidR="003868D7" w:rsidRPr="00CA7448" w:rsidRDefault="003868D7" w:rsidP="00A92250">
      <w:pPr>
        <w:spacing w:line="340" w:lineRule="exact"/>
        <w:ind w:leftChars="813" w:left="1707"/>
        <w:rPr>
          <w:rFonts w:asciiTheme="minorEastAsia" w:hAnsiTheme="minorEastAsia"/>
          <w:sz w:val="22"/>
        </w:rPr>
      </w:pPr>
      <w:r w:rsidRPr="00CA7448">
        <w:rPr>
          <w:rFonts w:asciiTheme="minorEastAsia" w:hAnsiTheme="minorEastAsia" w:hint="eastAsia"/>
          <w:sz w:val="22"/>
        </w:rPr>
        <w:t>日　時　：</w:t>
      </w:r>
      <w:bookmarkStart w:id="0" w:name="_Hlk165471919"/>
      <w:r w:rsidRPr="00CA7448">
        <w:rPr>
          <w:rFonts w:asciiTheme="minorEastAsia" w:hAnsiTheme="minorEastAsia" w:hint="eastAsia"/>
          <w:sz w:val="22"/>
        </w:rPr>
        <w:t xml:space="preserve"> </w:t>
      </w:r>
      <w:bookmarkEnd w:id="0"/>
      <w:r w:rsidRPr="00CA7448">
        <w:rPr>
          <w:rFonts w:asciiTheme="minorEastAsia" w:hAnsiTheme="minorEastAsia" w:hint="eastAsia"/>
          <w:sz w:val="22"/>
        </w:rPr>
        <w:t xml:space="preserve">2024年7月7日（日）　　　　　　</w:t>
      </w:r>
    </w:p>
    <w:p w14:paraId="176F94D8" w14:textId="05B656B4" w:rsidR="003868D7" w:rsidRPr="00CA7448" w:rsidRDefault="003868D7" w:rsidP="0075744A">
      <w:pPr>
        <w:spacing w:line="340" w:lineRule="exact"/>
        <w:ind w:leftChars="813" w:left="1707" w:firstLineChars="541" w:firstLine="1190"/>
        <w:rPr>
          <w:rFonts w:asciiTheme="minorEastAsia" w:hAnsiTheme="minorEastAsia"/>
          <w:sz w:val="22"/>
        </w:rPr>
      </w:pPr>
      <w:r w:rsidRPr="00CA7448">
        <w:rPr>
          <w:rFonts w:asciiTheme="minorEastAsia" w:hAnsiTheme="minorEastAsia" w:hint="eastAsia"/>
          <w:sz w:val="22"/>
        </w:rPr>
        <w:t>会議　13：00　～　15：00</w:t>
      </w:r>
    </w:p>
    <w:p w14:paraId="1F120078" w14:textId="43D1F136" w:rsidR="0075744A" w:rsidRDefault="003868D7" w:rsidP="00A92250">
      <w:pPr>
        <w:spacing w:line="340" w:lineRule="exact"/>
        <w:ind w:leftChars="813" w:left="1707"/>
        <w:rPr>
          <w:rFonts w:asciiTheme="minorEastAsia" w:hAnsiTheme="minorEastAsia"/>
          <w:sz w:val="22"/>
        </w:rPr>
      </w:pPr>
      <w:r w:rsidRPr="00CA7448">
        <w:rPr>
          <w:rFonts w:asciiTheme="minorEastAsia" w:hAnsiTheme="minorEastAsia" w:hint="eastAsia"/>
          <w:sz w:val="22"/>
        </w:rPr>
        <w:t>会　場　： 岡山国際交流センター　5F 会議室2</w:t>
      </w:r>
    </w:p>
    <w:p w14:paraId="2EADDD5D" w14:textId="2002BD5F" w:rsidR="003868D7" w:rsidRDefault="0075744A" w:rsidP="0075744A">
      <w:pPr>
        <w:spacing w:line="340" w:lineRule="exact"/>
        <w:ind w:leftChars="813" w:left="1707" w:rightChars="-338" w:right="-710" w:firstLineChars="541" w:firstLine="11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〒700-0026　岡山市北区奉還町2-2-1　TEL 086-256-2905</w:t>
      </w:r>
      <w:r w:rsidR="003868D7" w:rsidRPr="00CA7448">
        <w:rPr>
          <w:rFonts w:asciiTheme="minorEastAsia" w:hAnsiTheme="minorEastAsia" w:hint="eastAsia"/>
          <w:sz w:val="22"/>
        </w:rPr>
        <w:t xml:space="preserve">　</w:t>
      </w:r>
    </w:p>
    <w:p w14:paraId="5F1209C8" w14:textId="77777777" w:rsidR="003868D7" w:rsidRPr="00CA7448" w:rsidRDefault="003868D7" w:rsidP="00274EB8">
      <w:pPr>
        <w:spacing w:beforeLines="50" w:before="120" w:line="340" w:lineRule="exact"/>
        <w:ind w:firstLineChars="300" w:firstLine="660"/>
        <w:rPr>
          <w:rFonts w:asciiTheme="minorEastAsia" w:hAnsiTheme="minorEastAsia"/>
          <w:sz w:val="22"/>
        </w:rPr>
      </w:pPr>
      <w:r w:rsidRPr="00CA7448">
        <w:rPr>
          <w:rFonts w:asciiTheme="minorEastAsia" w:hAnsiTheme="minorEastAsia" w:hint="eastAsia"/>
          <w:sz w:val="22"/>
        </w:rPr>
        <w:t>◇　議　　題</w:t>
      </w:r>
    </w:p>
    <w:p w14:paraId="520E250E" w14:textId="77777777" w:rsidR="003868D7" w:rsidRPr="00CA7448" w:rsidRDefault="003868D7" w:rsidP="00A92250">
      <w:pPr>
        <w:pStyle w:val="af"/>
        <w:numPr>
          <w:ilvl w:val="0"/>
          <w:numId w:val="1"/>
        </w:numPr>
        <w:spacing w:line="340" w:lineRule="exact"/>
        <w:ind w:leftChars="0" w:hanging="262"/>
        <w:rPr>
          <w:rFonts w:asciiTheme="minorEastAsia" w:hAnsiTheme="minorEastAsia"/>
          <w:sz w:val="22"/>
        </w:rPr>
      </w:pPr>
      <w:r w:rsidRPr="00CA7448">
        <w:rPr>
          <w:rFonts w:asciiTheme="minorEastAsia" w:hAnsiTheme="minorEastAsia" w:hint="eastAsia"/>
          <w:sz w:val="22"/>
        </w:rPr>
        <w:t>事業計画</w:t>
      </w:r>
    </w:p>
    <w:p w14:paraId="03B07D68" w14:textId="77777777" w:rsidR="003868D7" w:rsidRPr="00CA7448" w:rsidRDefault="003868D7" w:rsidP="00A92250">
      <w:pPr>
        <w:pStyle w:val="af"/>
        <w:numPr>
          <w:ilvl w:val="0"/>
          <w:numId w:val="1"/>
        </w:numPr>
        <w:spacing w:line="340" w:lineRule="exact"/>
        <w:ind w:leftChars="0" w:hanging="262"/>
        <w:rPr>
          <w:rFonts w:asciiTheme="minorEastAsia" w:hAnsiTheme="minorEastAsia"/>
          <w:sz w:val="22"/>
        </w:rPr>
      </w:pPr>
      <w:r w:rsidRPr="00CA7448">
        <w:rPr>
          <w:rFonts w:asciiTheme="minorEastAsia" w:hAnsiTheme="minorEastAsia" w:hint="eastAsia"/>
          <w:sz w:val="22"/>
        </w:rPr>
        <w:t>予算</w:t>
      </w:r>
    </w:p>
    <w:p w14:paraId="24C7A0CD" w14:textId="77777777" w:rsidR="003868D7" w:rsidRPr="00CA7448" w:rsidRDefault="003868D7" w:rsidP="00A92250">
      <w:pPr>
        <w:pStyle w:val="af"/>
        <w:numPr>
          <w:ilvl w:val="0"/>
          <w:numId w:val="1"/>
        </w:numPr>
        <w:spacing w:line="340" w:lineRule="exact"/>
        <w:ind w:leftChars="0" w:hanging="262"/>
        <w:rPr>
          <w:rFonts w:asciiTheme="minorEastAsia" w:hAnsiTheme="minorEastAsia"/>
          <w:sz w:val="22"/>
        </w:rPr>
      </w:pPr>
      <w:r w:rsidRPr="00CA7448">
        <w:rPr>
          <w:rFonts w:asciiTheme="minorEastAsia" w:hAnsiTheme="minorEastAsia" w:hint="eastAsia"/>
          <w:sz w:val="22"/>
        </w:rPr>
        <w:t>IA地区大会　他</w:t>
      </w:r>
    </w:p>
    <w:p w14:paraId="19709DC9" w14:textId="77777777" w:rsidR="003868D7" w:rsidRPr="00CA7448" w:rsidRDefault="003868D7" w:rsidP="003868D7">
      <w:pPr>
        <w:pStyle w:val="af"/>
        <w:ind w:leftChars="0" w:left="0" w:firstLineChars="257" w:firstLine="565"/>
        <w:rPr>
          <w:rFonts w:asciiTheme="minorEastAsia" w:hAnsiTheme="minorEastAsia"/>
          <w:sz w:val="22"/>
        </w:rPr>
      </w:pPr>
    </w:p>
    <w:p w14:paraId="1061DC2C" w14:textId="47E3B57D" w:rsidR="003868D7" w:rsidRPr="00CA7448" w:rsidRDefault="003868D7" w:rsidP="003868D7">
      <w:pPr>
        <w:pStyle w:val="af"/>
        <w:ind w:leftChars="0" w:left="0" w:firstLineChars="257" w:firstLine="565"/>
        <w:rPr>
          <w:rFonts w:asciiTheme="minorEastAsia" w:hAnsiTheme="minorEastAsia"/>
          <w:sz w:val="22"/>
        </w:rPr>
      </w:pPr>
    </w:p>
    <w:p w14:paraId="2DCE85CD" w14:textId="77777777" w:rsidR="00B51E0D" w:rsidRPr="00CA7448" w:rsidRDefault="00B51E0D" w:rsidP="00B51E0D">
      <w:pPr>
        <w:rPr>
          <w:rFonts w:asciiTheme="minorEastAsia" w:hAnsiTheme="minorEastAsia"/>
        </w:rPr>
      </w:pPr>
    </w:p>
    <w:p w14:paraId="3E893B3F" w14:textId="77777777" w:rsidR="00B51E0D" w:rsidRPr="00CA7448" w:rsidRDefault="00B51E0D" w:rsidP="00B51E0D">
      <w:pPr>
        <w:rPr>
          <w:rFonts w:asciiTheme="minorEastAsia" w:hAnsiTheme="minorEastAsia"/>
        </w:rPr>
      </w:pPr>
    </w:p>
    <w:sectPr w:rsidR="00B51E0D" w:rsidRPr="00CA7448" w:rsidSect="00A136E3">
      <w:headerReference w:type="even" r:id="rId9"/>
      <w:headerReference w:type="first" r:id="rId10"/>
      <w:pgSz w:w="11906" w:h="16838" w:code="9"/>
      <w:pgMar w:top="1985" w:right="1701" w:bottom="68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A6C7C" w14:textId="77777777" w:rsidR="00A136E3" w:rsidRDefault="00A136E3" w:rsidP="001E31D4">
      <w:r>
        <w:separator/>
      </w:r>
    </w:p>
  </w:endnote>
  <w:endnote w:type="continuationSeparator" w:id="0">
    <w:p w14:paraId="204D5ADF" w14:textId="77777777" w:rsidR="00A136E3" w:rsidRDefault="00A136E3" w:rsidP="001E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D04F0" w14:textId="77777777" w:rsidR="00A136E3" w:rsidRDefault="00A136E3" w:rsidP="001E31D4">
      <w:r>
        <w:separator/>
      </w:r>
    </w:p>
  </w:footnote>
  <w:footnote w:type="continuationSeparator" w:id="0">
    <w:p w14:paraId="7BC2869A" w14:textId="77777777" w:rsidR="00A136E3" w:rsidRDefault="00A136E3" w:rsidP="001E3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5C241" w14:textId="77777777" w:rsidR="001E31D4" w:rsidRDefault="00B70AF6">
    <w:pPr>
      <w:pStyle w:val="a3"/>
    </w:pPr>
    <w:r>
      <w:rPr>
        <w:noProof/>
      </w:rPr>
      <w:pict w14:anchorId="01B5C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9238" o:spid="_x0000_s1029" type="#_x0000_t75" style="position:absolute;left:0;text-align:left;margin-left:0;margin-top:0;width:595.3pt;height:841.75pt;z-index:-251657216;mso-position-horizontal:center;mso-position-horizontal-relative:margin;mso-position-vertical:center;mso-position-vertical-relative:margin" o:allowincell="f">
          <v:imagedata r:id="rId1" o:title="一色レターヘッド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5C245" w14:textId="77777777" w:rsidR="001E31D4" w:rsidRDefault="00B70AF6">
    <w:pPr>
      <w:pStyle w:val="a3"/>
    </w:pPr>
    <w:r>
      <w:rPr>
        <w:noProof/>
      </w:rPr>
      <w:pict w14:anchorId="01B5C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9237" o:spid="_x0000_s1028" type="#_x0000_t75" style="position:absolute;left:0;text-align:left;margin-left:0;margin-top:0;width:595.3pt;height:841.75pt;z-index:-251658240;mso-position-horizontal:center;mso-position-horizontal-relative:margin;mso-position-vertical:center;mso-position-vertical-relative:margin" o:allowincell="f">
          <v:imagedata r:id="rId1" o:title="一色レターヘッド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81392"/>
    <w:multiLevelType w:val="hybridMultilevel"/>
    <w:tmpl w:val="D48213BC"/>
    <w:lvl w:ilvl="0" w:tplc="0CB83D16">
      <w:start w:val="1"/>
      <w:numFmt w:val="decimalEnclosedCircle"/>
      <w:lvlText w:val="%1"/>
      <w:lvlJc w:val="left"/>
      <w:pPr>
        <w:ind w:left="16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54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40"/>
      </w:pPr>
    </w:lvl>
    <w:lvl w:ilvl="3" w:tplc="0409000F" w:tentative="1">
      <w:start w:val="1"/>
      <w:numFmt w:val="decimal"/>
      <w:lvlText w:val="%4."/>
      <w:lvlJc w:val="left"/>
      <w:pPr>
        <w:ind w:left="3034" w:hanging="440"/>
      </w:pPr>
    </w:lvl>
    <w:lvl w:ilvl="4" w:tplc="04090017" w:tentative="1">
      <w:start w:val="1"/>
      <w:numFmt w:val="aiueoFullWidth"/>
      <w:lvlText w:val="(%5)"/>
      <w:lvlJc w:val="left"/>
      <w:pPr>
        <w:ind w:left="34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4" w:hanging="440"/>
      </w:pPr>
    </w:lvl>
    <w:lvl w:ilvl="6" w:tplc="0409000F" w:tentative="1">
      <w:start w:val="1"/>
      <w:numFmt w:val="decimal"/>
      <w:lvlText w:val="%7."/>
      <w:lvlJc w:val="left"/>
      <w:pPr>
        <w:ind w:left="4354" w:hanging="440"/>
      </w:pPr>
    </w:lvl>
    <w:lvl w:ilvl="7" w:tplc="04090017" w:tentative="1">
      <w:start w:val="1"/>
      <w:numFmt w:val="aiueoFullWidth"/>
      <w:lvlText w:val="(%8)"/>
      <w:lvlJc w:val="left"/>
      <w:pPr>
        <w:ind w:left="4794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4" w:hanging="440"/>
      </w:pPr>
    </w:lvl>
  </w:abstractNum>
  <w:num w:numId="1" w16cid:durableId="166639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D4"/>
    <w:rsid w:val="0002338B"/>
    <w:rsid w:val="00057CB8"/>
    <w:rsid w:val="00084099"/>
    <w:rsid w:val="00085CD1"/>
    <w:rsid w:val="000C257E"/>
    <w:rsid w:val="000C4AB4"/>
    <w:rsid w:val="000D557F"/>
    <w:rsid w:val="001429D6"/>
    <w:rsid w:val="00147363"/>
    <w:rsid w:val="00197E9A"/>
    <w:rsid w:val="001E31D4"/>
    <w:rsid w:val="001F20C7"/>
    <w:rsid w:val="00201CA3"/>
    <w:rsid w:val="00244F52"/>
    <w:rsid w:val="00256C51"/>
    <w:rsid w:val="002743D1"/>
    <w:rsid w:val="00274EB8"/>
    <w:rsid w:val="002A7871"/>
    <w:rsid w:val="002A7A17"/>
    <w:rsid w:val="002B5E72"/>
    <w:rsid w:val="0030652C"/>
    <w:rsid w:val="003145A4"/>
    <w:rsid w:val="0035350D"/>
    <w:rsid w:val="00355D35"/>
    <w:rsid w:val="003868D7"/>
    <w:rsid w:val="00394144"/>
    <w:rsid w:val="003E7507"/>
    <w:rsid w:val="0041476C"/>
    <w:rsid w:val="00436275"/>
    <w:rsid w:val="00470D54"/>
    <w:rsid w:val="0049612F"/>
    <w:rsid w:val="0049667F"/>
    <w:rsid w:val="004A707D"/>
    <w:rsid w:val="004B6AE7"/>
    <w:rsid w:val="00541F22"/>
    <w:rsid w:val="00557BBA"/>
    <w:rsid w:val="0057130D"/>
    <w:rsid w:val="00595F13"/>
    <w:rsid w:val="005B0166"/>
    <w:rsid w:val="005B02E3"/>
    <w:rsid w:val="005D6BD8"/>
    <w:rsid w:val="005F6E40"/>
    <w:rsid w:val="005F71D1"/>
    <w:rsid w:val="00600F74"/>
    <w:rsid w:val="00626612"/>
    <w:rsid w:val="00693B99"/>
    <w:rsid w:val="006D317C"/>
    <w:rsid w:val="007163F2"/>
    <w:rsid w:val="007441C9"/>
    <w:rsid w:val="007537DE"/>
    <w:rsid w:val="0075744A"/>
    <w:rsid w:val="00763BD9"/>
    <w:rsid w:val="00785464"/>
    <w:rsid w:val="0078627C"/>
    <w:rsid w:val="007A08B6"/>
    <w:rsid w:val="0080651E"/>
    <w:rsid w:val="0081363C"/>
    <w:rsid w:val="00815AE5"/>
    <w:rsid w:val="008718B0"/>
    <w:rsid w:val="008918CA"/>
    <w:rsid w:val="00895DA3"/>
    <w:rsid w:val="008E4140"/>
    <w:rsid w:val="008F1F71"/>
    <w:rsid w:val="008F7FB3"/>
    <w:rsid w:val="009639A1"/>
    <w:rsid w:val="00972543"/>
    <w:rsid w:val="009A1434"/>
    <w:rsid w:val="009D0996"/>
    <w:rsid w:val="009E13C2"/>
    <w:rsid w:val="00A136E3"/>
    <w:rsid w:val="00A16746"/>
    <w:rsid w:val="00A855E3"/>
    <w:rsid w:val="00A92250"/>
    <w:rsid w:val="00AA33ED"/>
    <w:rsid w:val="00AB3D6C"/>
    <w:rsid w:val="00AD258A"/>
    <w:rsid w:val="00AF4E1C"/>
    <w:rsid w:val="00B20C0C"/>
    <w:rsid w:val="00B257F0"/>
    <w:rsid w:val="00B51E0D"/>
    <w:rsid w:val="00B57A55"/>
    <w:rsid w:val="00B672D6"/>
    <w:rsid w:val="00B70AF6"/>
    <w:rsid w:val="00B74852"/>
    <w:rsid w:val="00B77BC6"/>
    <w:rsid w:val="00B805B4"/>
    <w:rsid w:val="00B9712F"/>
    <w:rsid w:val="00BA5F91"/>
    <w:rsid w:val="00BC2214"/>
    <w:rsid w:val="00BC2EA3"/>
    <w:rsid w:val="00BE2E66"/>
    <w:rsid w:val="00BE7101"/>
    <w:rsid w:val="00BF31C6"/>
    <w:rsid w:val="00C43713"/>
    <w:rsid w:val="00C7795B"/>
    <w:rsid w:val="00CA7448"/>
    <w:rsid w:val="00CC432F"/>
    <w:rsid w:val="00D023D2"/>
    <w:rsid w:val="00D05A22"/>
    <w:rsid w:val="00D54D3E"/>
    <w:rsid w:val="00DB4EBA"/>
    <w:rsid w:val="00DE44AC"/>
    <w:rsid w:val="00E064A3"/>
    <w:rsid w:val="00E11BC3"/>
    <w:rsid w:val="00E535F2"/>
    <w:rsid w:val="00EF2EAA"/>
    <w:rsid w:val="00EF3F77"/>
    <w:rsid w:val="00F1011A"/>
    <w:rsid w:val="00F27A70"/>
    <w:rsid w:val="00F56189"/>
    <w:rsid w:val="00F601C4"/>
    <w:rsid w:val="00F745A9"/>
    <w:rsid w:val="00F912C3"/>
    <w:rsid w:val="00FB6611"/>
    <w:rsid w:val="00FC6E28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5C23C"/>
  <w15:chartTrackingRefBased/>
  <w15:docId w15:val="{295C72DB-A9A5-4205-8CA5-33E0FEF9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1D4"/>
  </w:style>
  <w:style w:type="paragraph" w:styleId="a5">
    <w:name w:val="footer"/>
    <w:basedOn w:val="a"/>
    <w:link w:val="a6"/>
    <w:uiPriority w:val="99"/>
    <w:unhideWhenUsed/>
    <w:rsid w:val="001E3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1D4"/>
  </w:style>
  <w:style w:type="paragraph" w:styleId="a7">
    <w:name w:val="Salutation"/>
    <w:basedOn w:val="a"/>
    <w:next w:val="a"/>
    <w:link w:val="a8"/>
    <w:uiPriority w:val="99"/>
    <w:unhideWhenUsed/>
    <w:rsid w:val="007537DE"/>
  </w:style>
  <w:style w:type="character" w:customStyle="1" w:styleId="a8">
    <w:name w:val="挨拶文 (文字)"/>
    <w:basedOn w:val="a0"/>
    <w:link w:val="a7"/>
    <w:uiPriority w:val="99"/>
    <w:rsid w:val="007537DE"/>
  </w:style>
  <w:style w:type="paragraph" w:styleId="a9">
    <w:name w:val="Closing"/>
    <w:basedOn w:val="a"/>
    <w:link w:val="aa"/>
    <w:uiPriority w:val="99"/>
    <w:unhideWhenUsed/>
    <w:rsid w:val="00557BBA"/>
    <w:pPr>
      <w:jc w:val="right"/>
    </w:pPr>
  </w:style>
  <w:style w:type="character" w:customStyle="1" w:styleId="aa">
    <w:name w:val="結語 (文字)"/>
    <w:basedOn w:val="a0"/>
    <w:link w:val="a9"/>
    <w:uiPriority w:val="99"/>
    <w:rsid w:val="00557BBA"/>
  </w:style>
  <w:style w:type="paragraph" w:styleId="ab">
    <w:name w:val="Note Heading"/>
    <w:basedOn w:val="a"/>
    <w:next w:val="a"/>
    <w:link w:val="ac"/>
    <w:uiPriority w:val="99"/>
    <w:unhideWhenUsed/>
    <w:rsid w:val="00557BBA"/>
    <w:pPr>
      <w:jc w:val="center"/>
    </w:pPr>
  </w:style>
  <w:style w:type="character" w:customStyle="1" w:styleId="ac">
    <w:name w:val="記 (文字)"/>
    <w:basedOn w:val="a0"/>
    <w:link w:val="ab"/>
    <w:uiPriority w:val="99"/>
    <w:rsid w:val="00557BBA"/>
  </w:style>
  <w:style w:type="character" w:customStyle="1" w:styleId="pc">
    <w:name w:val="pc"/>
    <w:basedOn w:val="a0"/>
    <w:rsid w:val="00763BD9"/>
  </w:style>
  <w:style w:type="table" w:styleId="ad">
    <w:name w:val="Table Grid"/>
    <w:basedOn w:val="a1"/>
    <w:uiPriority w:val="59"/>
    <w:rsid w:val="00716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tel-address">
    <w:name w:val="hotel-address"/>
    <w:basedOn w:val="a"/>
    <w:rsid w:val="00B51E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51E0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386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98D8-0C9F-4189-905E-BB526635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</dc:creator>
  <cp:keywords/>
  <dc:description/>
  <cp:lastModifiedBy>田上 尚志</cp:lastModifiedBy>
  <cp:revision>2</cp:revision>
  <cp:lastPrinted>2024-05-01T08:51:00Z</cp:lastPrinted>
  <dcterms:created xsi:type="dcterms:W3CDTF">2024-05-09T01:13:00Z</dcterms:created>
  <dcterms:modified xsi:type="dcterms:W3CDTF">2024-05-09T01:13:00Z</dcterms:modified>
</cp:coreProperties>
</file>